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96D68" w14:textId="77777777" w:rsidR="00E16452" w:rsidRDefault="009D1F31" w:rsidP="000A3463">
      <w:pPr>
        <w:spacing w:after="0" w:line="240" w:lineRule="auto"/>
        <w:jc w:val="center"/>
        <w:rPr>
          <w:b/>
          <w:bCs/>
          <w:sz w:val="32"/>
          <w:szCs w:val="32"/>
        </w:rPr>
      </w:pPr>
      <w:r>
        <w:rPr>
          <w:b/>
          <w:bCs/>
          <w:sz w:val="32"/>
          <w:szCs w:val="32"/>
        </w:rPr>
        <w:t>ACCORDO</w:t>
      </w:r>
      <w:r w:rsidR="00B620AE">
        <w:rPr>
          <w:b/>
          <w:bCs/>
          <w:sz w:val="32"/>
          <w:szCs w:val="32"/>
        </w:rPr>
        <w:t xml:space="preserve"> COLLETTIVO</w:t>
      </w:r>
      <w:r>
        <w:rPr>
          <w:b/>
          <w:bCs/>
          <w:sz w:val="32"/>
          <w:szCs w:val="32"/>
        </w:rPr>
        <w:t xml:space="preserve"> </w:t>
      </w:r>
      <w:r w:rsidR="00390AA2">
        <w:rPr>
          <w:b/>
          <w:bCs/>
          <w:sz w:val="32"/>
          <w:szCs w:val="32"/>
        </w:rPr>
        <w:t>AZIENDALE</w:t>
      </w:r>
      <w:r w:rsidR="00BE3670">
        <w:rPr>
          <w:b/>
          <w:bCs/>
          <w:sz w:val="32"/>
          <w:szCs w:val="32"/>
        </w:rPr>
        <w:t xml:space="preserve"> </w:t>
      </w:r>
    </w:p>
    <w:p w14:paraId="4E68B04B" w14:textId="79DB1286" w:rsidR="00B33FF4" w:rsidRDefault="00F14A80" w:rsidP="000A3463">
      <w:pPr>
        <w:spacing w:after="0" w:line="240" w:lineRule="auto"/>
        <w:jc w:val="center"/>
        <w:rPr>
          <w:b/>
          <w:bCs/>
          <w:sz w:val="32"/>
          <w:szCs w:val="32"/>
        </w:rPr>
      </w:pPr>
      <w:r>
        <w:rPr>
          <w:b/>
          <w:bCs/>
          <w:sz w:val="32"/>
          <w:szCs w:val="32"/>
        </w:rPr>
        <w:t xml:space="preserve">DI </w:t>
      </w:r>
      <w:r w:rsidR="00E16452">
        <w:rPr>
          <w:b/>
          <w:bCs/>
          <w:sz w:val="32"/>
          <w:szCs w:val="32"/>
        </w:rPr>
        <w:t>RIMODULAZIONE DELL’ORARIO DI LAVORO</w:t>
      </w:r>
      <w:r>
        <w:rPr>
          <w:b/>
          <w:bCs/>
          <w:sz w:val="32"/>
          <w:szCs w:val="32"/>
        </w:rPr>
        <w:t xml:space="preserve"> FINALIZZATO ALLA PARTECIPAZIONE AL FONDO NUOVE COMPETENZE 3 – COMPETENZE PER L’INNOVAZIONE</w:t>
      </w:r>
    </w:p>
    <w:p w14:paraId="7E690948" w14:textId="77777777" w:rsidR="000A3463" w:rsidRDefault="000A3463" w:rsidP="000A3463">
      <w:pPr>
        <w:spacing w:after="0" w:line="240" w:lineRule="auto"/>
        <w:jc w:val="center"/>
        <w:rPr>
          <w:b/>
          <w:bCs/>
          <w:sz w:val="32"/>
          <w:szCs w:val="32"/>
        </w:rPr>
      </w:pPr>
    </w:p>
    <w:p w14:paraId="4A34925E" w14:textId="77777777" w:rsidR="005B6EB4" w:rsidRDefault="005B6EB4" w:rsidP="000A3463">
      <w:pPr>
        <w:pStyle w:val="Corpotesto"/>
        <w:tabs>
          <w:tab w:val="left" w:pos="4611"/>
          <w:tab w:val="left" w:pos="7644"/>
        </w:tabs>
        <w:jc w:val="both"/>
        <w:rPr>
          <w:rFonts w:asciiTheme="minorHAnsi" w:eastAsiaTheme="minorHAnsi" w:hAnsiTheme="minorHAnsi" w:cstheme="minorBidi"/>
          <w:kern w:val="2"/>
          <w:sz w:val="22"/>
          <w:szCs w:val="22"/>
          <w14:ligatures w14:val="standardContextual"/>
        </w:rPr>
      </w:pPr>
    </w:p>
    <w:p w14:paraId="21D5CD64" w14:textId="27F51C22" w:rsidR="005C0613" w:rsidRPr="00641550" w:rsidRDefault="005C0613" w:rsidP="000A3463">
      <w:pPr>
        <w:pStyle w:val="Corpotesto"/>
        <w:tabs>
          <w:tab w:val="left" w:pos="4611"/>
          <w:tab w:val="left" w:pos="7644"/>
        </w:tabs>
        <w:jc w:val="both"/>
        <w:rPr>
          <w:rFonts w:asciiTheme="minorHAnsi" w:eastAsiaTheme="minorHAnsi" w:hAnsiTheme="minorHAnsi" w:cstheme="minorBidi"/>
          <w:kern w:val="2"/>
          <w:sz w:val="22"/>
          <w:szCs w:val="22"/>
          <w14:ligatures w14:val="standardContextual"/>
        </w:rPr>
      </w:pPr>
      <w:r w:rsidRPr="00641550">
        <w:rPr>
          <w:rFonts w:asciiTheme="minorHAnsi" w:eastAsiaTheme="minorHAnsi" w:hAnsiTheme="minorHAnsi" w:cstheme="minorBidi"/>
          <w:kern w:val="2"/>
          <w:sz w:val="22"/>
          <w:szCs w:val="22"/>
          <w14:ligatures w14:val="standardContextual"/>
        </w:rPr>
        <w:t>L'AZIENDA</w:t>
      </w:r>
      <w:r w:rsidR="00F37426" w:rsidRPr="00641550">
        <w:rPr>
          <w:rFonts w:asciiTheme="minorHAnsi" w:eastAsiaTheme="minorHAnsi" w:hAnsiTheme="minorHAnsi" w:cstheme="minorBidi"/>
          <w:kern w:val="2"/>
          <w:sz w:val="22"/>
          <w:szCs w:val="22"/>
          <w14:ligatures w14:val="standardContextual"/>
        </w:rPr>
        <w:t xml:space="preserve">________________________ </w:t>
      </w:r>
      <w:r w:rsidRPr="00641550">
        <w:rPr>
          <w:rFonts w:asciiTheme="minorHAnsi" w:eastAsiaTheme="minorHAnsi" w:hAnsiTheme="minorHAnsi" w:cstheme="minorBidi"/>
          <w:kern w:val="2"/>
          <w:sz w:val="22"/>
          <w:szCs w:val="22"/>
          <w14:ligatures w14:val="standardContextual"/>
        </w:rPr>
        <w:t>C.F.</w:t>
      </w:r>
      <w:r w:rsidR="00F37426" w:rsidRPr="00641550">
        <w:rPr>
          <w:rFonts w:asciiTheme="minorHAnsi" w:eastAsiaTheme="minorHAnsi" w:hAnsiTheme="minorHAnsi" w:cstheme="minorBidi"/>
          <w:kern w:val="2"/>
          <w:sz w:val="22"/>
          <w:szCs w:val="22"/>
          <w14:ligatures w14:val="standardContextual"/>
        </w:rPr>
        <w:t>________________, con sede in ______________, via_____________,</w:t>
      </w:r>
      <w:r w:rsidRPr="00641550">
        <w:rPr>
          <w:rFonts w:asciiTheme="minorHAnsi" w:eastAsiaTheme="minorHAnsi" w:hAnsiTheme="minorHAnsi" w:cstheme="minorBidi"/>
          <w:kern w:val="2"/>
          <w:sz w:val="22"/>
          <w:szCs w:val="22"/>
          <w14:ligatures w14:val="standardContextual"/>
        </w:rPr>
        <w:t xml:space="preserve"> </w:t>
      </w:r>
      <w:r w:rsidR="00F37426" w:rsidRPr="00641550">
        <w:rPr>
          <w:rFonts w:asciiTheme="minorHAnsi" w:eastAsiaTheme="minorHAnsi" w:hAnsiTheme="minorHAnsi" w:cstheme="minorBidi"/>
          <w:kern w:val="2"/>
          <w:sz w:val="22"/>
          <w:szCs w:val="22"/>
          <w14:ligatures w14:val="standardContextual"/>
        </w:rPr>
        <w:t>in</w:t>
      </w:r>
      <w:r w:rsidRPr="00641550">
        <w:rPr>
          <w:rFonts w:asciiTheme="minorHAnsi" w:eastAsiaTheme="minorHAnsi" w:hAnsiTheme="minorHAnsi" w:cstheme="minorBidi"/>
          <w:kern w:val="2"/>
          <w:sz w:val="22"/>
          <w:szCs w:val="22"/>
          <w14:ligatures w14:val="standardContextual"/>
        </w:rPr>
        <w:t xml:space="preserve"> persona del legale rappresentante</w:t>
      </w:r>
      <w:r w:rsidR="00DB6769">
        <w:rPr>
          <w:rFonts w:asciiTheme="minorHAnsi" w:eastAsiaTheme="minorHAnsi" w:hAnsiTheme="minorHAnsi" w:cstheme="minorBidi"/>
          <w:kern w:val="2"/>
          <w:sz w:val="22"/>
          <w:szCs w:val="22"/>
          <w14:ligatures w14:val="standardContextual"/>
        </w:rPr>
        <w:t xml:space="preserve"> </w:t>
      </w:r>
      <w:r w:rsidR="006A62FA">
        <w:rPr>
          <w:rFonts w:asciiTheme="minorHAnsi" w:eastAsiaTheme="minorHAnsi" w:hAnsiTheme="minorHAnsi" w:cstheme="minorBidi"/>
          <w:kern w:val="2"/>
          <w:sz w:val="22"/>
          <w:szCs w:val="22"/>
          <w14:ligatures w14:val="standardContextual"/>
        </w:rPr>
        <w:t>/ del delegato dal legale rappresentante</w:t>
      </w:r>
      <w:r w:rsidR="00E73532" w:rsidRPr="00641550">
        <w:rPr>
          <w:rFonts w:asciiTheme="minorHAnsi" w:eastAsiaTheme="minorHAnsi" w:hAnsiTheme="minorHAnsi" w:cstheme="minorBidi"/>
          <w:kern w:val="2"/>
          <w:sz w:val="22"/>
          <w:szCs w:val="22"/>
          <w14:ligatures w14:val="standardContextual"/>
        </w:rPr>
        <w:t>, Signor_______</w:t>
      </w:r>
      <w:r w:rsidR="00641550" w:rsidRPr="00641550">
        <w:rPr>
          <w:rFonts w:asciiTheme="minorHAnsi" w:eastAsiaTheme="minorHAnsi" w:hAnsiTheme="minorHAnsi" w:cstheme="minorBidi"/>
          <w:kern w:val="2"/>
          <w:sz w:val="22"/>
          <w:szCs w:val="22"/>
          <w14:ligatures w14:val="standardContextual"/>
        </w:rPr>
        <w:t xml:space="preserve"> (di seguito anche azienda)</w:t>
      </w:r>
      <w:r w:rsidR="00E73532" w:rsidRPr="00641550">
        <w:rPr>
          <w:rFonts w:asciiTheme="minorHAnsi" w:eastAsiaTheme="minorHAnsi" w:hAnsiTheme="minorHAnsi" w:cstheme="minorBidi"/>
          <w:kern w:val="2"/>
          <w:sz w:val="22"/>
          <w:szCs w:val="22"/>
          <w14:ligatures w14:val="standardContextual"/>
        </w:rPr>
        <w:t>;</w:t>
      </w:r>
    </w:p>
    <w:p w14:paraId="67B54831" w14:textId="77777777" w:rsidR="00F37426" w:rsidRPr="00641550" w:rsidRDefault="00F37426" w:rsidP="000A3463">
      <w:pPr>
        <w:pStyle w:val="Corpotesto"/>
        <w:jc w:val="both"/>
        <w:rPr>
          <w:rFonts w:asciiTheme="minorHAnsi" w:eastAsiaTheme="minorHAnsi" w:hAnsiTheme="minorHAnsi" w:cstheme="minorBidi"/>
          <w:kern w:val="2"/>
          <w:sz w:val="22"/>
          <w:szCs w:val="22"/>
          <w14:ligatures w14:val="standardContextual"/>
        </w:rPr>
      </w:pPr>
    </w:p>
    <w:p w14:paraId="22354AE6" w14:textId="21018D3B" w:rsidR="005C0613" w:rsidRPr="00641550" w:rsidRDefault="005C0613" w:rsidP="000A3463">
      <w:pPr>
        <w:pStyle w:val="Corpotesto"/>
        <w:jc w:val="both"/>
        <w:rPr>
          <w:rFonts w:asciiTheme="minorHAnsi" w:eastAsiaTheme="minorHAnsi" w:hAnsiTheme="minorHAnsi" w:cstheme="minorBidi"/>
          <w:kern w:val="2"/>
          <w:sz w:val="22"/>
          <w:szCs w:val="22"/>
          <w14:ligatures w14:val="standardContextual"/>
        </w:rPr>
      </w:pPr>
      <w:r w:rsidRPr="00641550">
        <w:rPr>
          <w:rFonts w:asciiTheme="minorHAnsi" w:eastAsiaTheme="minorHAnsi" w:hAnsiTheme="minorHAnsi" w:cstheme="minorBidi"/>
          <w:kern w:val="2"/>
          <w:sz w:val="22"/>
          <w:szCs w:val="22"/>
          <w14:ligatures w14:val="standardContextual"/>
        </w:rPr>
        <w:t xml:space="preserve">SISTEMA IMPRESA, </w:t>
      </w:r>
      <w:r w:rsidR="00E73532" w:rsidRPr="00641550">
        <w:rPr>
          <w:rFonts w:asciiTheme="minorHAnsi" w:eastAsiaTheme="minorHAnsi" w:hAnsiTheme="minorHAnsi" w:cstheme="minorBidi"/>
          <w:kern w:val="2"/>
          <w:sz w:val="22"/>
          <w:szCs w:val="22"/>
          <w14:ligatures w14:val="standardContextual"/>
        </w:rPr>
        <w:t>C.F. 91027920197, con sede in Roma, via Valadier, n. 36, in persona del Presidente, Avv. Bellino Elio Panza;</w:t>
      </w:r>
      <w:r w:rsidRPr="00641550">
        <w:rPr>
          <w:rFonts w:asciiTheme="minorHAnsi" w:eastAsiaTheme="minorHAnsi" w:hAnsiTheme="minorHAnsi" w:cstheme="minorBidi"/>
          <w:kern w:val="2"/>
          <w:sz w:val="22"/>
          <w:szCs w:val="22"/>
          <w14:ligatures w14:val="standardContextual"/>
        </w:rPr>
        <w:t xml:space="preserve"> </w:t>
      </w:r>
    </w:p>
    <w:p w14:paraId="2F8483E2" w14:textId="694AD6BC" w:rsidR="005C0613" w:rsidRPr="00641550" w:rsidRDefault="00E73532" w:rsidP="000A3463">
      <w:pPr>
        <w:pStyle w:val="Corpotesto"/>
        <w:jc w:val="center"/>
        <w:rPr>
          <w:rFonts w:asciiTheme="minorHAnsi" w:eastAsiaTheme="minorHAnsi" w:hAnsiTheme="minorHAnsi" w:cstheme="minorBidi"/>
          <w:kern w:val="2"/>
          <w:sz w:val="22"/>
          <w:szCs w:val="22"/>
          <w14:ligatures w14:val="standardContextual"/>
        </w:rPr>
      </w:pPr>
      <w:r w:rsidRPr="00641550">
        <w:rPr>
          <w:rFonts w:asciiTheme="minorHAnsi" w:eastAsiaTheme="minorHAnsi" w:hAnsiTheme="minorHAnsi" w:cstheme="minorBidi"/>
          <w:kern w:val="2"/>
          <w:sz w:val="22"/>
          <w:szCs w:val="22"/>
          <w14:ligatures w14:val="standardContextual"/>
        </w:rPr>
        <w:t>e</w:t>
      </w:r>
    </w:p>
    <w:p w14:paraId="4DD2A35D" w14:textId="13D23C18" w:rsidR="000A3463" w:rsidRDefault="005877A0" w:rsidP="000A3463">
      <w:pPr>
        <w:spacing w:after="0" w:line="240" w:lineRule="auto"/>
        <w:jc w:val="both"/>
      </w:pPr>
      <w:r>
        <w:t xml:space="preserve">CONFSAL </w:t>
      </w:r>
      <w:r w:rsidR="00553B10">
        <w:t xml:space="preserve">- </w:t>
      </w:r>
      <w:r>
        <w:t>Confederazione dei Sindacati Autonomi Lavoratori, C.F. 97279170589, con sede in Roma, viale di Trastevere, n. 60, in persona del</w:t>
      </w:r>
      <w:r w:rsidR="00A25AD6">
        <w:t xml:space="preserve">la Prof.ssa Stefania Tancredi, nata a Benevento il 14/6/1979 e residente in Roma, via Vigliena, n. 10, C.F. </w:t>
      </w:r>
      <w:r w:rsidR="00A25AD6" w:rsidRPr="00E51B83">
        <w:t>TNC</w:t>
      </w:r>
      <w:r w:rsidR="00A25AD6">
        <w:t xml:space="preserve"> </w:t>
      </w:r>
      <w:r w:rsidR="00A25AD6" w:rsidRPr="00E51B83">
        <w:t>SFN</w:t>
      </w:r>
      <w:r w:rsidR="00A25AD6">
        <w:t xml:space="preserve"> </w:t>
      </w:r>
      <w:r w:rsidR="00A25AD6" w:rsidRPr="00E51B83">
        <w:t>79H54</w:t>
      </w:r>
      <w:r w:rsidR="00A25AD6">
        <w:t xml:space="preserve"> </w:t>
      </w:r>
      <w:r w:rsidR="00A25AD6" w:rsidRPr="00E51B83">
        <w:t>A783J</w:t>
      </w:r>
      <w:r>
        <w:t>;</w:t>
      </w:r>
    </w:p>
    <w:p w14:paraId="499F8393" w14:textId="4990A9E5" w:rsidR="005877A0" w:rsidRDefault="005877A0" w:rsidP="000A3463">
      <w:pPr>
        <w:spacing w:after="0" w:line="240" w:lineRule="auto"/>
        <w:jc w:val="center"/>
        <w:rPr>
          <w:rFonts w:cs="Arial"/>
        </w:rPr>
      </w:pPr>
      <w:r>
        <w:rPr>
          <w:rFonts w:cs="Arial"/>
        </w:rPr>
        <w:t>e</w:t>
      </w:r>
    </w:p>
    <w:p w14:paraId="03C960F1" w14:textId="11E0E7DB" w:rsidR="005877A0" w:rsidRDefault="00E1460D" w:rsidP="000A3463">
      <w:pPr>
        <w:spacing w:after="0" w:line="240" w:lineRule="auto"/>
        <w:jc w:val="both"/>
      </w:pPr>
      <w:r>
        <w:t>Federazione ……………………</w:t>
      </w:r>
      <w:proofErr w:type="gramStart"/>
      <w:r>
        <w:t>…….</w:t>
      </w:r>
      <w:proofErr w:type="gramEnd"/>
      <w:r w:rsidR="005877A0">
        <w:t xml:space="preserve">, C.F. </w:t>
      </w:r>
      <w:r>
        <w:t>…………………………</w:t>
      </w:r>
      <w:r w:rsidR="005877A0">
        <w:t xml:space="preserve">, con sede in </w:t>
      </w:r>
      <w:r>
        <w:t>…………………………</w:t>
      </w:r>
      <w:r w:rsidR="005877A0">
        <w:t>, Via</w:t>
      </w:r>
      <w:r>
        <w:t>…………………………</w:t>
      </w:r>
      <w:r w:rsidR="005877A0">
        <w:t xml:space="preserve">, n. </w:t>
      </w:r>
      <w:r>
        <w:t>….</w:t>
      </w:r>
      <w:r w:rsidR="005877A0">
        <w:t xml:space="preserve">, in persona </w:t>
      </w:r>
      <w:r>
        <w:t>di/della ………………..</w:t>
      </w:r>
      <w:r w:rsidR="007C6576">
        <w:t>, nat</w:t>
      </w:r>
      <w:r>
        <w:t>o/</w:t>
      </w:r>
      <w:r w:rsidR="007C6576">
        <w:t xml:space="preserve">a il </w:t>
      </w:r>
      <w:r>
        <w:t>………………..</w:t>
      </w:r>
      <w:r w:rsidR="007C6576" w:rsidRPr="007C6576">
        <w:t xml:space="preserve"> </w:t>
      </w:r>
      <w:r w:rsidR="007C6576">
        <w:t xml:space="preserve">a </w:t>
      </w:r>
      <w:r>
        <w:t>…………</w:t>
      </w:r>
      <w:proofErr w:type="gramStart"/>
      <w:r>
        <w:t>…….</w:t>
      </w:r>
      <w:proofErr w:type="gramEnd"/>
      <w:r>
        <w:t>.</w:t>
      </w:r>
      <w:r>
        <w:t>,</w:t>
      </w:r>
      <w:r w:rsidR="007C6576">
        <w:t xml:space="preserve"> </w:t>
      </w:r>
      <w:r>
        <w:t>C</w:t>
      </w:r>
      <w:r w:rsidR="007C6576">
        <w:t>.</w:t>
      </w:r>
      <w:r>
        <w:t>F</w:t>
      </w:r>
      <w:r w:rsidR="007C6576">
        <w:t xml:space="preserve">. </w:t>
      </w:r>
      <w:r>
        <w:t>………………</w:t>
      </w:r>
      <w:r>
        <w:t>……</w:t>
      </w:r>
      <w:r w:rsidR="007C6576">
        <w:t xml:space="preserve"> ed ivi residente in via </w:t>
      </w:r>
      <w:r>
        <w:t>……………………</w:t>
      </w:r>
      <w:r w:rsidR="007C6576">
        <w:t xml:space="preserve">, n. </w:t>
      </w:r>
      <w:r>
        <w:t>…</w:t>
      </w:r>
      <w:r w:rsidR="005B6EB4">
        <w:t>;</w:t>
      </w:r>
    </w:p>
    <w:p w14:paraId="2EAC0218" w14:textId="77777777" w:rsidR="000A3463" w:rsidRDefault="000A3463" w:rsidP="000A3463">
      <w:pPr>
        <w:spacing w:after="0" w:line="240" w:lineRule="auto"/>
        <w:jc w:val="both"/>
        <w:rPr>
          <w:rFonts w:cs="Arial"/>
        </w:rPr>
      </w:pPr>
    </w:p>
    <w:p w14:paraId="4F42FFF2" w14:textId="139BB36D" w:rsidR="00D06DE0" w:rsidRDefault="00C57C13" w:rsidP="000A3463">
      <w:pPr>
        <w:spacing w:after="0" w:line="240" w:lineRule="auto"/>
        <w:jc w:val="center"/>
        <w:rPr>
          <w:rFonts w:cs="Arial"/>
          <w:b/>
          <w:bCs/>
        </w:rPr>
      </w:pPr>
      <w:bookmarkStart w:id="0" w:name="_Hlk189062323"/>
      <w:r w:rsidRPr="00776D57">
        <w:rPr>
          <w:rFonts w:cs="Arial"/>
          <w:b/>
          <w:bCs/>
        </w:rPr>
        <w:t>PREMESSO CHE</w:t>
      </w:r>
      <w:r w:rsidR="00A417E8">
        <w:rPr>
          <w:rFonts w:cs="Arial"/>
          <w:b/>
          <w:bCs/>
        </w:rPr>
        <w:t>:</w:t>
      </w:r>
    </w:p>
    <w:bookmarkEnd w:id="0"/>
    <w:p w14:paraId="0D6B08D9" w14:textId="77777777" w:rsidR="00F14A80" w:rsidRDefault="00F14A80" w:rsidP="00F14A80">
      <w:pPr>
        <w:pStyle w:val="Paragrafoelenco"/>
        <w:spacing w:after="0" w:line="240" w:lineRule="auto"/>
        <w:ind w:left="0"/>
        <w:jc w:val="both"/>
      </w:pPr>
    </w:p>
    <w:p w14:paraId="633A3A41" w14:textId="06BBC151" w:rsidR="00F14A80" w:rsidRDefault="00F14A80" w:rsidP="000A3463">
      <w:pPr>
        <w:pStyle w:val="Paragrafoelenco"/>
        <w:numPr>
          <w:ilvl w:val="0"/>
          <w:numId w:val="9"/>
        </w:numPr>
        <w:spacing w:after="0" w:line="240" w:lineRule="auto"/>
        <w:ind w:left="0" w:firstLine="0"/>
        <w:jc w:val="both"/>
      </w:pPr>
      <w:r>
        <w:t xml:space="preserve">l’azienda esercita </w:t>
      </w:r>
      <w:r w:rsidR="005B6EB4">
        <w:t>l’</w:t>
      </w:r>
      <w:r>
        <w:t xml:space="preserve">attività di_________________, codice ATECO primario____________, codice ATECO secondario___________, applica il </w:t>
      </w:r>
      <w:proofErr w:type="spellStart"/>
      <w:r>
        <w:t>ccnl</w:t>
      </w:r>
      <w:proofErr w:type="spellEnd"/>
      <w:r w:rsidR="005B6EB4">
        <w:t xml:space="preserve"> denominato</w:t>
      </w:r>
      <w:r>
        <w:t xml:space="preserve">_________________________, </w:t>
      </w:r>
      <w:r w:rsidR="005B6EB4">
        <w:t xml:space="preserve">sottoscritto da____________________________(parte datoriale) e ___________________________parte sindacale (codice CNEL_______________, </w:t>
      </w:r>
      <w:r>
        <w:t xml:space="preserve">aderisce all’ente </w:t>
      </w:r>
      <w:proofErr w:type="spellStart"/>
      <w:r>
        <w:t>bilaterale__________________ed</w:t>
      </w:r>
      <w:proofErr w:type="spellEnd"/>
      <w:r>
        <w:t xml:space="preserve"> al fondo di assistenza sanitaria integrativa</w:t>
      </w:r>
      <w:r w:rsidR="005B6EB4">
        <w:t>________________________</w:t>
      </w:r>
      <w:r>
        <w:t>;</w:t>
      </w:r>
    </w:p>
    <w:p w14:paraId="246A6DE1" w14:textId="77777777" w:rsidR="00F14A80" w:rsidRDefault="00F14A80" w:rsidP="00F14A80">
      <w:pPr>
        <w:pStyle w:val="Paragrafoelenco"/>
        <w:spacing w:after="0" w:line="240" w:lineRule="auto"/>
        <w:ind w:left="0"/>
        <w:jc w:val="both"/>
      </w:pPr>
    </w:p>
    <w:p w14:paraId="1E9D977B" w14:textId="647E7ACF" w:rsidR="005877A0" w:rsidRDefault="00C57C13" w:rsidP="000A3463">
      <w:pPr>
        <w:pStyle w:val="Paragrafoelenco"/>
        <w:numPr>
          <w:ilvl w:val="0"/>
          <w:numId w:val="9"/>
        </w:numPr>
        <w:spacing w:after="0" w:line="240" w:lineRule="auto"/>
        <w:ind w:left="0" w:firstLine="0"/>
        <w:jc w:val="both"/>
      </w:pPr>
      <w:r>
        <w:t xml:space="preserve">l’azienda </w:t>
      </w:r>
      <w:r w:rsidR="00776D57">
        <w:t xml:space="preserve">è </w:t>
      </w:r>
      <w:r w:rsidR="005877A0">
        <w:t>rappresentata da</w:t>
      </w:r>
      <w:r w:rsidR="00776D57">
        <w:t xml:space="preserve"> SISTEMA IMPRESA</w:t>
      </w:r>
      <w:r w:rsidR="005877A0">
        <w:t>;</w:t>
      </w:r>
    </w:p>
    <w:p w14:paraId="1BFCDB4B" w14:textId="77777777" w:rsidR="00A23128" w:rsidRDefault="00A23128" w:rsidP="00A23128">
      <w:pPr>
        <w:pStyle w:val="Paragrafoelenco"/>
      </w:pPr>
    </w:p>
    <w:p w14:paraId="1F5EC00E" w14:textId="59E83213" w:rsidR="00C57C13" w:rsidRDefault="00776D57" w:rsidP="000A3463">
      <w:pPr>
        <w:pStyle w:val="Paragrafoelenco"/>
        <w:numPr>
          <w:ilvl w:val="0"/>
          <w:numId w:val="9"/>
        </w:numPr>
        <w:spacing w:after="0" w:line="240" w:lineRule="auto"/>
        <w:ind w:left="0" w:firstLine="0"/>
        <w:jc w:val="both"/>
      </w:pPr>
      <w:r>
        <w:t xml:space="preserve">SISTEMA IMPRESA è </w:t>
      </w:r>
      <w:r w:rsidR="00DF09FC">
        <w:t xml:space="preserve">un’associazione datoriale comparativamente più rappresentativa sul piano nazionale ed è </w:t>
      </w:r>
      <w:r>
        <w:t xml:space="preserve">l’espressione nazionale unitaria dei soggetti imprenditoriali, economici e professionali organizzati </w:t>
      </w:r>
      <w:r w:rsidR="00DF09FC">
        <w:t xml:space="preserve">(in associazioni provinciali, associazioni nazionali di categoria e federazioni di settore) </w:t>
      </w:r>
      <w:r>
        <w:t>nell’ambito del sistema confederale;</w:t>
      </w:r>
    </w:p>
    <w:p w14:paraId="40207125" w14:textId="77777777" w:rsidR="0089325C" w:rsidRDefault="0089325C" w:rsidP="000A3463">
      <w:pPr>
        <w:pStyle w:val="Paragrafoelenco"/>
        <w:spacing w:after="0" w:line="240" w:lineRule="auto"/>
        <w:ind w:left="0"/>
      </w:pPr>
    </w:p>
    <w:p w14:paraId="60DE4039" w14:textId="438811D5" w:rsidR="00776D57" w:rsidRDefault="00E84102" w:rsidP="000A3463">
      <w:pPr>
        <w:pStyle w:val="Paragrafoelenco"/>
        <w:numPr>
          <w:ilvl w:val="0"/>
          <w:numId w:val="9"/>
        </w:numPr>
        <w:spacing w:after="0" w:line="240" w:lineRule="auto"/>
        <w:ind w:left="0" w:firstLine="0"/>
        <w:jc w:val="both"/>
      </w:pPr>
      <w:r>
        <w:t xml:space="preserve">CONFSAL </w:t>
      </w:r>
      <w:r w:rsidR="00DF09FC">
        <w:t>(</w:t>
      </w:r>
      <w:r>
        <w:t>Confederazione dei Sindacati Autonomi Lavoratori</w:t>
      </w:r>
      <w:r w:rsidR="00DF09FC">
        <w:t>), è un sindacato dei lavoratori</w:t>
      </w:r>
      <w:r>
        <w:t xml:space="preserve"> comparativamente più rappresentativ</w:t>
      </w:r>
      <w:r w:rsidR="00DF09FC">
        <w:t>o sul piano nazionale;</w:t>
      </w:r>
      <w:r>
        <w:t xml:space="preserve"> </w:t>
      </w:r>
    </w:p>
    <w:p w14:paraId="09F39C25" w14:textId="77777777" w:rsidR="0089325C" w:rsidRDefault="0089325C" w:rsidP="000A3463">
      <w:pPr>
        <w:pStyle w:val="Paragrafoelenco"/>
        <w:spacing w:after="0" w:line="240" w:lineRule="auto"/>
        <w:ind w:left="0"/>
      </w:pPr>
    </w:p>
    <w:p w14:paraId="10E0317B" w14:textId="0A979BCE" w:rsidR="00DF09FC" w:rsidRDefault="00E1460D" w:rsidP="000A3463">
      <w:pPr>
        <w:pStyle w:val="Paragrafoelenco"/>
        <w:numPr>
          <w:ilvl w:val="0"/>
          <w:numId w:val="9"/>
        </w:numPr>
        <w:spacing w:after="0" w:line="240" w:lineRule="auto"/>
        <w:ind w:left="0" w:firstLine="0"/>
        <w:jc w:val="both"/>
      </w:pPr>
      <w:r>
        <w:t>…………………</w:t>
      </w:r>
      <w:proofErr w:type="gramStart"/>
      <w:r>
        <w:t>…….</w:t>
      </w:r>
      <w:proofErr w:type="gramEnd"/>
      <w:r w:rsidR="00DF09FC">
        <w:t>, aderente a CONFSAL</w:t>
      </w:r>
      <w:r w:rsidR="009928AF">
        <w:t>,</w:t>
      </w:r>
      <w:r w:rsidR="00DF09FC">
        <w:t xml:space="preserve"> è un sindacato dei lavoratori comparativamente più rappresentativo sul piano nazionale;</w:t>
      </w:r>
    </w:p>
    <w:p w14:paraId="1964E9C3" w14:textId="77777777" w:rsidR="00B14615" w:rsidRDefault="00B14615" w:rsidP="000A3463">
      <w:pPr>
        <w:pStyle w:val="Paragrafoelenco"/>
        <w:spacing w:after="0" w:line="240" w:lineRule="auto"/>
        <w:ind w:left="0"/>
      </w:pPr>
    </w:p>
    <w:p w14:paraId="3AF1F566" w14:textId="77777777" w:rsidR="000A3463" w:rsidRDefault="00C57C13" w:rsidP="000A3463">
      <w:pPr>
        <w:pStyle w:val="Paragrafoelenco"/>
        <w:numPr>
          <w:ilvl w:val="0"/>
          <w:numId w:val="9"/>
        </w:numPr>
        <w:spacing w:after="0" w:line="240" w:lineRule="auto"/>
        <w:ind w:left="0" w:firstLine="0"/>
        <w:jc w:val="both"/>
      </w:pPr>
      <w:r>
        <w:t>l</w:t>
      </w:r>
      <w:r w:rsidRPr="005D4C33">
        <w:t xml:space="preserve">’art.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w:t>
      </w:r>
      <w:r w:rsidRPr="005D4C33">
        <w:lastRenderedPageBreak/>
        <w:t>lavoro, nonché a favorire nuova occupazione, attraverso il riconoscimento di un contributo al costo del lavoro dei soggetti coinvolti in percorsi formativi di accrescimento delle competenze</w:t>
      </w:r>
      <w:r>
        <w:t>;</w:t>
      </w:r>
    </w:p>
    <w:p w14:paraId="6F602D2F" w14:textId="77777777" w:rsidR="000A3463" w:rsidRPr="000A3463" w:rsidRDefault="000A3463" w:rsidP="000A3463">
      <w:pPr>
        <w:pStyle w:val="Paragrafoelenco"/>
        <w:rPr>
          <w:rFonts w:cstheme="minorHAnsi"/>
        </w:rPr>
      </w:pPr>
    </w:p>
    <w:p w14:paraId="7A9D4716" w14:textId="77777777" w:rsidR="000A3463" w:rsidRDefault="000A3463" w:rsidP="000A3463">
      <w:pPr>
        <w:pStyle w:val="Paragrafoelenco"/>
        <w:numPr>
          <w:ilvl w:val="0"/>
          <w:numId w:val="9"/>
        </w:numPr>
        <w:spacing w:after="0" w:line="240" w:lineRule="auto"/>
        <w:ind w:left="0" w:firstLine="0"/>
        <w:jc w:val="both"/>
      </w:pPr>
      <w:r>
        <w:rPr>
          <w:rFonts w:cstheme="minorHAnsi"/>
        </w:rPr>
        <w:t>i</w:t>
      </w:r>
      <w:r w:rsidR="00CE2356" w:rsidRPr="000A3463">
        <w:rPr>
          <w:rFonts w:cstheme="minorHAnsi"/>
        </w:rPr>
        <w:t xml:space="preserve">l decreto del 10 ottobre 2024, pubblicato in data 3 dicembre 2024, emanato dal Ministro del Lavoro e delle Politiche Sociali, di concerto con il Ministro </w:t>
      </w:r>
      <w:proofErr w:type="spellStart"/>
      <w:r w:rsidR="00CE2356" w:rsidRPr="000A3463">
        <w:rPr>
          <w:rFonts w:cstheme="minorHAnsi"/>
        </w:rPr>
        <w:t>deII’Economia</w:t>
      </w:r>
      <w:proofErr w:type="spellEnd"/>
      <w:r w:rsidR="00CE2356" w:rsidRPr="000A3463">
        <w:rPr>
          <w:rFonts w:cstheme="minorHAnsi"/>
        </w:rPr>
        <w:t xml:space="preserve"> e delle Finanze, è finalizzato all'attuazione della terza edizione di Fondo nuove competenze;</w:t>
      </w:r>
    </w:p>
    <w:p w14:paraId="7EBD0AC1" w14:textId="77777777" w:rsidR="000A3463" w:rsidRPr="000A3463" w:rsidRDefault="000A3463" w:rsidP="000A3463">
      <w:pPr>
        <w:pStyle w:val="Paragrafoelenco"/>
        <w:rPr>
          <w:rFonts w:cstheme="minorHAnsi"/>
        </w:rPr>
      </w:pPr>
    </w:p>
    <w:p w14:paraId="5169B0CA" w14:textId="1472290B" w:rsidR="00CE2356" w:rsidRPr="000A3463" w:rsidRDefault="00CE2356" w:rsidP="000A3463">
      <w:pPr>
        <w:pStyle w:val="Paragrafoelenco"/>
        <w:numPr>
          <w:ilvl w:val="0"/>
          <w:numId w:val="9"/>
        </w:numPr>
        <w:spacing w:after="0" w:line="240" w:lineRule="auto"/>
        <w:ind w:left="0" w:firstLine="0"/>
        <w:jc w:val="both"/>
      </w:pPr>
      <w:r w:rsidRPr="000A3463">
        <w:rPr>
          <w:rFonts w:cstheme="minorHAnsi"/>
        </w:rPr>
        <w:t xml:space="preserve">in data 5 dicembre 2024, il Ministero del Lavoro e delle Politiche Sociali ha emanato l'avviso Pubblico Fondo Nuove Competenze </w:t>
      </w:r>
      <w:r w:rsidR="005C0613" w:rsidRPr="000A3463">
        <w:rPr>
          <w:rFonts w:cstheme="minorHAnsi"/>
        </w:rPr>
        <w:t>-</w:t>
      </w:r>
      <w:r w:rsidRPr="000A3463">
        <w:rPr>
          <w:rFonts w:cstheme="minorHAnsi"/>
        </w:rPr>
        <w:t xml:space="preserve"> Competenze per l'</w:t>
      </w:r>
      <w:proofErr w:type="spellStart"/>
      <w:r w:rsidRPr="000A3463">
        <w:rPr>
          <w:rFonts w:cstheme="minorHAnsi"/>
        </w:rPr>
        <w:t>lnnovazione</w:t>
      </w:r>
      <w:proofErr w:type="spellEnd"/>
      <w:r w:rsidRPr="000A3463">
        <w:rPr>
          <w:rFonts w:cstheme="minorHAnsi"/>
        </w:rPr>
        <w:t xml:space="preserve"> - FNC3, cofinanziato da Unione Europea e Coesione Italia 21- 27;</w:t>
      </w:r>
    </w:p>
    <w:p w14:paraId="7102BBC5" w14:textId="77777777" w:rsidR="000A3463" w:rsidRPr="000A3463" w:rsidRDefault="000A3463" w:rsidP="000A3463">
      <w:pPr>
        <w:pStyle w:val="Paragrafoelenco"/>
        <w:rPr>
          <w:rFonts w:cstheme="minorHAnsi"/>
        </w:rPr>
      </w:pPr>
    </w:p>
    <w:p w14:paraId="1BD11770" w14:textId="77777777" w:rsidR="00CE2356" w:rsidRDefault="00CE2356" w:rsidP="000A3463">
      <w:pPr>
        <w:pStyle w:val="Paragrafoelenco"/>
        <w:numPr>
          <w:ilvl w:val="0"/>
          <w:numId w:val="9"/>
        </w:numPr>
        <w:spacing w:after="0" w:line="240" w:lineRule="auto"/>
        <w:ind w:left="0" w:firstLine="0"/>
        <w:jc w:val="both"/>
        <w:rPr>
          <w:rFonts w:cstheme="minorHAnsi"/>
        </w:rPr>
      </w:pPr>
      <w:r w:rsidRPr="00C57C13">
        <w:rPr>
          <w:rFonts w:cstheme="minorHAnsi"/>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0C810F6C" w14:textId="77777777" w:rsidR="00B14615" w:rsidRPr="00B14615" w:rsidRDefault="00B14615" w:rsidP="000A3463">
      <w:pPr>
        <w:pStyle w:val="Paragrafoelenco"/>
        <w:spacing w:after="0" w:line="240" w:lineRule="auto"/>
        <w:ind w:left="0"/>
        <w:rPr>
          <w:rFonts w:cstheme="minorHAnsi"/>
        </w:rPr>
      </w:pPr>
    </w:p>
    <w:p w14:paraId="2A5A52E0" w14:textId="77777777" w:rsidR="00B14615" w:rsidRDefault="00B14615" w:rsidP="000A3463">
      <w:pPr>
        <w:pStyle w:val="Paragrafoelenco"/>
        <w:numPr>
          <w:ilvl w:val="0"/>
          <w:numId w:val="9"/>
        </w:numPr>
        <w:spacing w:after="0" w:line="240" w:lineRule="auto"/>
        <w:ind w:left="0" w:firstLine="0"/>
        <w:jc w:val="both"/>
      </w:pPr>
      <w:r>
        <w:t>l</w:t>
      </w:r>
      <w:r w:rsidRPr="005D4C33">
        <w:t xml:space="preserve">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5D4C33">
        <w:t>s.mi.i</w:t>
      </w:r>
      <w:proofErr w:type="spellEnd"/>
      <w:r w:rsidRPr="005D4C33">
        <w:t>. e ai sensi de</w:t>
      </w:r>
      <w:r>
        <w:t xml:space="preserve">l </w:t>
      </w:r>
      <w:r w:rsidRPr="00370D2B">
        <w:t>Decreto Interministeriale del 10 ottobre 2024</w:t>
      </w:r>
      <w:r>
        <w:t>;</w:t>
      </w:r>
    </w:p>
    <w:p w14:paraId="17E8DE0F" w14:textId="77777777" w:rsidR="00DE3D60" w:rsidRPr="00A417E8" w:rsidRDefault="00DE3D60" w:rsidP="000A3463">
      <w:pPr>
        <w:pStyle w:val="Paragrafoelenco"/>
        <w:spacing w:after="0" w:line="240" w:lineRule="auto"/>
        <w:ind w:left="0"/>
        <w:rPr>
          <w:rFonts w:cstheme="minorHAnsi"/>
        </w:rPr>
      </w:pPr>
    </w:p>
    <w:p w14:paraId="56A6A578" w14:textId="77777777" w:rsidR="000A3463" w:rsidRDefault="00DE3D60" w:rsidP="000A3463">
      <w:pPr>
        <w:pStyle w:val="Paragrafoelenco"/>
        <w:numPr>
          <w:ilvl w:val="0"/>
          <w:numId w:val="9"/>
        </w:numPr>
        <w:spacing w:after="0" w:line="240" w:lineRule="auto"/>
        <w:ind w:left="0" w:firstLine="0"/>
        <w:jc w:val="both"/>
        <w:rPr>
          <w:rFonts w:cstheme="minorHAnsi"/>
        </w:rPr>
      </w:pPr>
      <w:r w:rsidRPr="00A417E8">
        <w:rPr>
          <w:rFonts w:cstheme="minorHAnsi"/>
        </w:rPr>
        <w:t>l’azienda aderisce al FONDO FORMAZIENDA (di seguito FPI) che partecipa al Fondo Nuove Competenze; pertanto, l’azienda si impegna a presentare al suddetto FPI, secondo le modalità e le regole da questo stabilite, il progetto formativo per la richiesta di finanziamento dei costi della formazione;</w:t>
      </w:r>
    </w:p>
    <w:p w14:paraId="35DDB2DE" w14:textId="77777777" w:rsidR="000C6160" w:rsidRPr="000C6160" w:rsidRDefault="000C6160" w:rsidP="000C6160">
      <w:pPr>
        <w:pStyle w:val="Paragrafoelenco"/>
        <w:rPr>
          <w:rFonts w:cstheme="minorHAnsi"/>
        </w:rPr>
      </w:pPr>
    </w:p>
    <w:p w14:paraId="19BE555E" w14:textId="6583271A" w:rsidR="000C6160" w:rsidRDefault="000C6160" w:rsidP="000A3463">
      <w:pPr>
        <w:pStyle w:val="Paragrafoelenco"/>
        <w:numPr>
          <w:ilvl w:val="0"/>
          <w:numId w:val="9"/>
        </w:numPr>
        <w:spacing w:after="0" w:line="240" w:lineRule="auto"/>
        <w:ind w:left="0" w:firstLine="0"/>
        <w:jc w:val="both"/>
        <w:rPr>
          <w:rFonts w:cstheme="minorHAnsi"/>
        </w:rPr>
      </w:pPr>
      <w:r>
        <w:rPr>
          <w:rFonts w:cstheme="minorHAnsi"/>
        </w:rPr>
        <w:t xml:space="preserve">in data 30 gennaio 2025, il FONDO </w:t>
      </w:r>
      <w:proofErr w:type="gramStart"/>
      <w:r>
        <w:rPr>
          <w:rFonts w:cstheme="minorHAnsi"/>
        </w:rPr>
        <w:t>FORMAZIENDA  ha</w:t>
      </w:r>
      <w:proofErr w:type="gramEnd"/>
      <w:r>
        <w:rPr>
          <w:rFonts w:cstheme="minorHAnsi"/>
        </w:rPr>
        <w:t xml:space="preserve"> emanato la Disciplina Speciale dei Conti Individuali – FNC</w:t>
      </w:r>
      <w:r w:rsidR="00774AE7">
        <w:rPr>
          <w:rFonts w:cstheme="minorHAnsi"/>
        </w:rPr>
        <w:t>3</w:t>
      </w:r>
      <w:r>
        <w:rPr>
          <w:rFonts w:cstheme="minorHAnsi"/>
        </w:rPr>
        <w:t>, documento che regola la partecipazione delle imprese ad esso aderenti alla formazione finanziata nell’ambito del Fondo Nuove Competenze – terza edizione;</w:t>
      </w:r>
    </w:p>
    <w:p w14:paraId="5F94466D" w14:textId="77777777" w:rsidR="000C6160" w:rsidRPr="000C6160" w:rsidRDefault="000C6160" w:rsidP="000C6160">
      <w:pPr>
        <w:pStyle w:val="Paragrafoelenco"/>
        <w:rPr>
          <w:rFonts w:cstheme="minorHAnsi"/>
        </w:rPr>
      </w:pPr>
    </w:p>
    <w:p w14:paraId="6CBE6778" w14:textId="65EAE2EC" w:rsidR="000C6160" w:rsidRDefault="000C6160" w:rsidP="000A3463">
      <w:pPr>
        <w:pStyle w:val="Paragrafoelenco"/>
        <w:numPr>
          <w:ilvl w:val="0"/>
          <w:numId w:val="9"/>
        </w:numPr>
        <w:spacing w:after="0" w:line="240" w:lineRule="auto"/>
        <w:ind w:left="0" w:firstLine="0"/>
        <w:jc w:val="both"/>
        <w:rPr>
          <w:rFonts w:cstheme="minorHAnsi"/>
        </w:rPr>
      </w:pPr>
      <w:r>
        <w:rPr>
          <w:rFonts w:cstheme="minorHAnsi"/>
        </w:rPr>
        <w:t>in data 30 gennaio 2025, il FONDO FORMAZIENDA ha disciplinato le modalità di stipula degli accordi di rimodulazione degli orari di lavoro informandosi al Testo Unico sulla Rappresentanza del 25 maggio 2016 sottoscritto da SISTEMA IMPRESA e CONFSAL, così come integrato con l’accordo del 30 gennaio 2025;</w:t>
      </w:r>
    </w:p>
    <w:p w14:paraId="5226D677" w14:textId="77777777" w:rsidR="000A3463" w:rsidRPr="000A3463" w:rsidRDefault="000A3463" w:rsidP="000A3463">
      <w:pPr>
        <w:pStyle w:val="Paragrafoelenco"/>
        <w:rPr>
          <w:rFonts w:cstheme="minorHAnsi"/>
        </w:rPr>
      </w:pPr>
    </w:p>
    <w:p w14:paraId="4389A54A" w14:textId="77777777" w:rsidR="000A3463" w:rsidRDefault="00B14615" w:rsidP="000A3463">
      <w:pPr>
        <w:pStyle w:val="Paragrafoelenco"/>
        <w:numPr>
          <w:ilvl w:val="0"/>
          <w:numId w:val="9"/>
        </w:numPr>
        <w:spacing w:after="0" w:line="240" w:lineRule="auto"/>
        <w:ind w:left="0" w:firstLine="0"/>
        <w:jc w:val="both"/>
        <w:rPr>
          <w:rFonts w:cstheme="minorHAnsi"/>
        </w:rPr>
      </w:pPr>
      <w:r w:rsidRPr="000A3463">
        <w:rPr>
          <w:rFonts w:cstheme="minorHAnsi"/>
        </w:rPr>
        <w:t>l</w:t>
      </w:r>
      <w:r w:rsidR="00DF7605" w:rsidRPr="000A3463">
        <w:rPr>
          <w:rFonts w:cstheme="minorHAnsi"/>
        </w:rPr>
        <w:t xml:space="preserve">’art. 8 (sostegno alla contrattazione collettiva di prossimità) del </w:t>
      </w:r>
      <w:proofErr w:type="gramStart"/>
      <w:r w:rsidR="00DF7605" w:rsidRPr="000A3463">
        <w:rPr>
          <w:rFonts w:cstheme="minorHAnsi"/>
        </w:rPr>
        <w:t>D.L  13</w:t>
      </w:r>
      <w:proofErr w:type="gramEnd"/>
      <w:r w:rsidR="00DF7605" w:rsidRPr="000A3463">
        <w:rPr>
          <w:rFonts w:cstheme="minorHAnsi"/>
        </w:rPr>
        <w:t xml:space="preserve"> agosto 2011, n. 138, convertito in L. 14 settembre 2011, n. 148 offre alle imprese la possibilità di derogare, entro certi limiti e per specifiche materie, alle disposizioni di legge e di contratto collettivo per adeguarle alle condizioni e alle esigenze di organizzazione del lavoro di ciascuna azienda. Il comma 2 bis della disposizione sopra richiamata, infatti, consente ai contratti di prossimità, di operare “in deroga alle disposizioni di legge che disciplinano le materie richiamate dal comma 2 ed alle relative regolamentazioni contenute nei contratti collettivi nazionali di lavoro”, fermo il rispetto della Costituzione, della normativa comunitaria e delle convenzioni internazionali sul lavoro</w:t>
      </w:r>
      <w:r w:rsidR="00A417E8" w:rsidRPr="000A3463">
        <w:rPr>
          <w:rFonts w:cstheme="minorHAnsi"/>
        </w:rPr>
        <w:t>;</w:t>
      </w:r>
    </w:p>
    <w:p w14:paraId="1296D1D7" w14:textId="77777777" w:rsidR="000A3463" w:rsidRPr="000A3463" w:rsidRDefault="000A3463" w:rsidP="000A3463">
      <w:pPr>
        <w:pStyle w:val="Paragrafoelenco"/>
        <w:rPr>
          <w:rFonts w:cstheme="minorHAnsi"/>
        </w:rPr>
      </w:pPr>
    </w:p>
    <w:p w14:paraId="6ACC726F" w14:textId="6E440BE8" w:rsidR="00DF7605" w:rsidRPr="000A3463" w:rsidRDefault="00B14615" w:rsidP="000A3463">
      <w:pPr>
        <w:pStyle w:val="Paragrafoelenco"/>
        <w:numPr>
          <w:ilvl w:val="0"/>
          <w:numId w:val="9"/>
        </w:numPr>
        <w:spacing w:after="0" w:line="240" w:lineRule="auto"/>
        <w:ind w:left="0" w:firstLine="0"/>
        <w:jc w:val="both"/>
        <w:rPr>
          <w:rFonts w:cstheme="minorHAnsi"/>
        </w:rPr>
      </w:pPr>
      <w:r w:rsidRPr="000A3463">
        <w:rPr>
          <w:rFonts w:cstheme="minorHAnsi"/>
        </w:rPr>
        <w:t>i</w:t>
      </w:r>
      <w:r w:rsidR="0089325C" w:rsidRPr="000A3463">
        <w:rPr>
          <w:rFonts w:cstheme="minorHAnsi"/>
        </w:rPr>
        <w:t xml:space="preserve">l principio di sussidiarietà sancito </w:t>
      </w:r>
      <w:r w:rsidR="00DF7605" w:rsidRPr="000A3463">
        <w:rPr>
          <w:rFonts w:cstheme="minorHAnsi"/>
        </w:rPr>
        <w:t xml:space="preserve">dalla normativa applicabile </w:t>
      </w:r>
      <w:r w:rsidR="0089325C" w:rsidRPr="000A3463">
        <w:rPr>
          <w:rFonts w:cstheme="minorHAnsi"/>
        </w:rPr>
        <w:t>rappresenta il criterio di riferimento per l’individuazione dei soggetti legittimati alla sottoscrizione degli accordi di prossimità e, conseguentemente, delimita la titolarità negoziale per la stipula degli accordi di rimodulazione dell’orario di lavoro, ai fini dell’accesso ai finanziamenti previsti dall’Avviso FNC3;</w:t>
      </w:r>
    </w:p>
    <w:p w14:paraId="180CC70B" w14:textId="77777777" w:rsidR="00DF7605" w:rsidRPr="00A417E8" w:rsidRDefault="00DF7605" w:rsidP="000A3463">
      <w:pPr>
        <w:widowControl w:val="0"/>
        <w:tabs>
          <w:tab w:val="left" w:pos="1337"/>
          <w:tab w:val="left" w:pos="1339"/>
        </w:tabs>
        <w:autoSpaceDE w:val="0"/>
        <w:autoSpaceDN w:val="0"/>
        <w:spacing w:after="0" w:line="240" w:lineRule="auto"/>
        <w:jc w:val="both"/>
        <w:rPr>
          <w:rFonts w:cstheme="minorHAnsi"/>
        </w:rPr>
      </w:pPr>
    </w:p>
    <w:p w14:paraId="404F04BC" w14:textId="77777777" w:rsidR="00DF7605" w:rsidRPr="00A417E8" w:rsidRDefault="00DF7605" w:rsidP="000A3463">
      <w:pPr>
        <w:pStyle w:val="Paragrafoelenco"/>
        <w:numPr>
          <w:ilvl w:val="0"/>
          <w:numId w:val="9"/>
        </w:numPr>
        <w:spacing w:after="0" w:line="240" w:lineRule="auto"/>
        <w:ind w:left="0" w:firstLine="0"/>
        <w:jc w:val="both"/>
        <w:rPr>
          <w:rFonts w:cstheme="minorHAnsi"/>
        </w:rPr>
      </w:pPr>
      <w:r w:rsidRPr="00A417E8">
        <w:rPr>
          <w:rFonts w:cstheme="minorHAnsi"/>
        </w:rPr>
        <w:lastRenderedPageBreak/>
        <w:t>non sono presenti rappresentanze sindacali operative in azienda, ai sensi della normativa e degli accordi interconfederali vigenti e di quanto previsto nell’Avviso FNC3;</w:t>
      </w:r>
    </w:p>
    <w:p w14:paraId="2D913966" w14:textId="77777777" w:rsidR="00A417E8" w:rsidRPr="00A417E8" w:rsidRDefault="00A417E8" w:rsidP="000A3463">
      <w:pPr>
        <w:pStyle w:val="Paragrafoelenco"/>
        <w:spacing w:after="0" w:line="240" w:lineRule="auto"/>
        <w:ind w:left="0"/>
        <w:jc w:val="both"/>
        <w:rPr>
          <w:rFonts w:cstheme="minorHAnsi"/>
        </w:rPr>
      </w:pPr>
    </w:p>
    <w:p w14:paraId="6C3BF962" w14:textId="5C178C90" w:rsidR="00A417E8" w:rsidRDefault="00A417E8" w:rsidP="000A3463">
      <w:pPr>
        <w:pStyle w:val="Paragrafoelenco"/>
        <w:numPr>
          <w:ilvl w:val="0"/>
          <w:numId w:val="9"/>
        </w:numPr>
        <w:spacing w:after="0" w:line="240" w:lineRule="auto"/>
        <w:ind w:left="0" w:firstLine="0"/>
        <w:jc w:val="both"/>
        <w:rPr>
          <w:rFonts w:cstheme="minorHAnsi"/>
        </w:rPr>
      </w:pPr>
      <w:bookmarkStart w:id="1" w:name="_Hlk189062402"/>
      <w:r w:rsidRPr="00A417E8">
        <w:rPr>
          <w:rFonts w:cstheme="minorHAnsi"/>
        </w:rPr>
        <w:t xml:space="preserve">sono presenti le rappresentanze territoriali di SISTEMA IMPRESA e </w:t>
      </w:r>
      <w:proofErr w:type="gramStart"/>
      <w:r w:rsidRPr="00A417E8">
        <w:rPr>
          <w:rFonts w:cstheme="minorHAnsi"/>
        </w:rPr>
        <w:t>CONFSAL</w:t>
      </w:r>
      <w:r w:rsidR="000A3463">
        <w:rPr>
          <w:rFonts w:cstheme="minorHAnsi"/>
        </w:rPr>
        <w:t>,</w:t>
      </w:r>
      <w:r w:rsidR="00B14615">
        <w:rPr>
          <w:rFonts w:cstheme="minorHAnsi"/>
        </w:rPr>
        <w:t xml:space="preserve"> </w:t>
      </w:r>
      <w:r w:rsidRPr="00A417E8">
        <w:rPr>
          <w:rFonts w:cstheme="minorHAnsi"/>
        </w:rPr>
        <w:t xml:space="preserve"> soci</w:t>
      </w:r>
      <w:proofErr w:type="gramEnd"/>
      <w:r w:rsidRPr="00A417E8">
        <w:rPr>
          <w:rFonts w:cstheme="minorHAnsi"/>
        </w:rPr>
        <w:t xml:space="preserve"> costituenti </w:t>
      </w:r>
      <w:r w:rsidR="000A3463">
        <w:rPr>
          <w:rFonts w:cstheme="minorHAnsi"/>
        </w:rPr>
        <w:t>il</w:t>
      </w:r>
      <w:r w:rsidRPr="00A417E8">
        <w:rPr>
          <w:rFonts w:cstheme="minorHAnsi"/>
        </w:rPr>
        <w:t xml:space="preserve"> Fondo Formazienda</w:t>
      </w:r>
      <w:r w:rsidR="000A3463">
        <w:rPr>
          <w:rFonts w:cstheme="minorHAnsi"/>
        </w:rPr>
        <w:t>.</w:t>
      </w:r>
    </w:p>
    <w:bookmarkEnd w:id="1"/>
    <w:p w14:paraId="3C0F9F95" w14:textId="77777777" w:rsidR="005B6EB4" w:rsidRDefault="005B6EB4" w:rsidP="000A3463">
      <w:pPr>
        <w:pStyle w:val="Paragrafoelenco"/>
        <w:spacing w:after="0" w:line="240" w:lineRule="auto"/>
        <w:ind w:left="0"/>
        <w:jc w:val="center"/>
        <w:rPr>
          <w:rFonts w:cs="Arial"/>
          <w:b/>
          <w:bCs/>
        </w:rPr>
      </w:pPr>
    </w:p>
    <w:p w14:paraId="6000357E" w14:textId="5017CC90" w:rsidR="00A417E8" w:rsidRDefault="00A417E8" w:rsidP="000A3463">
      <w:pPr>
        <w:pStyle w:val="Paragrafoelenco"/>
        <w:spacing w:after="0" w:line="240" w:lineRule="auto"/>
        <w:ind w:left="0"/>
        <w:jc w:val="center"/>
        <w:rPr>
          <w:rFonts w:cs="Arial"/>
          <w:b/>
          <w:bCs/>
        </w:rPr>
      </w:pPr>
      <w:r>
        <w:rPr>
          <w:rFonts w:cs="Arial"/>
          <w:b/>
          <w:bCs/>
        </w:rPr>
        <w:t>CONSIDERATO</w:t>
      </w:r>
      <w:r w:rsidRPr="00A417E8">
        <w:rPr>
          <w:rFonts w:cs="Arial"/>
          <w:b/>
          <w:bCs/>
        </w:rPr>
        <w:t xml:space="preserve"> CHE:</w:t>
      </w:r>
    </w:p>
    <w:p w14:paraId="0FB48C86" w14:textId="77777777" w:rsidR="00B14615" w:rsidRDefault="00B14615" w:rsidP="000A3463">
      <w:pPr>
        <w:pStyle w:val="Paragrafoelenco"/>
        <w:spacing w:after="0" w:line="240" w:lineRule="auto"/>
        <w:ind w:left="0"/>
        <w:jc w:val="center"/>
        <w:rPr>
          <w:rFonts w:cs="Arial"/>
          <w:b/>
          <w:bCs/>
        </w:rPr>
      </w:pPr>
    </w:p>
    <w:p w14:paraId="53E6EFE6" w14:textId="420903E2" w:rsidR="00B14615" w:rsidRDefault="000A3463" w:rsidP="000A3463">
      <w:pPr>
        <w:pStyle w:val="Paragrafoelenco"/>
        <w:numPr>
          <w:ilvl w:val="0"/>
          <w:numId w:val="9"/>
        </w:numPr>
        <w:spacing w:after="0" w:line="240" w:lineRule="auto"/>
        <w:ind w:left="0" w:firstLine="0"/>
        <w:jc w:val="both"/>
        <w:rPr>
          <w:rFonts w:cstheme="minorHAnsi"/>
        </w:rPr>
      </w:pPr>
      <w:r w:rsidRPr="000A3463">
        <w:rPr>
          <w:rFonts w:cstheme="minorHAnsi"/>
          <w:i/>
          <w:iCs/>
        </w:rPr>
        <w:t>descrivere</w:t>
      </w:r>
      <w:r>
        <w:rPr>
          <w:rFonts w:cstheme="minorHAnsi"/>
          <w:i/>
          <w:iCs/>
        </w:rPr>
        <w:t xml:space="preserve"> gli e</w:t>
      </w:r>
      <w:r w:rsidR="00B14615" w:rsidRPr="000A3463">
        <w:rPr>
          <w:rFonts w:cstheme="minorHAnsi"/>
          <w:i/>
          <w:iCs/>
        </w:rPr>
        <w:t>lementi del contesto di riferimento in relazione agli scenari di innovazione</w:t>
      </w:r>
      <w:r w:rsidR="00B14615" w:rsidRPr="00B14615">
        <w:rPr>
          <w:rFonts w:cstheme="minorHAnsi"/>
        </w:rPr>
        <w:t>;</w:t>
      </w:r>
    </w:p>
    <w:p w14:paraId="113579DE" w14:textId="77777777" w:rsidR="00B14615" w:rsidRPr="00B14615" w:rsidRDefault="00B14615" w:rsidP="000A3463">
      <w:pPr>
        <w:pStyle w:val="Paragrafoelenco"/>
        <w:spacing w:after="0" w:line="240" w:lineRule="auto"/>
        <w:ind w:left="0"/>
        <w:jc w:val="both"/>
        <w:rPr>
          <w:rFonts w:cstheme="minorHAnsi"/>
        </w:rPr>
      </w:pPr>
    </w:p>
    <w:p w14:paraId="016FC93B" w14:textId="1388437F" w:rsidR="00B14615" w:rsidRPr="000A3463" w:rsidRDefault="000A3463" w:rsidP="000A3463">
      <w:pPr>
        <w:pStyle w:val="Paragrafoelenco"/>
        <w:numPr>
          <w:ilvl w:val="0"/>
          <w:numId w:val="9"/>
        </w:numPr>
        <w:spacing w:after="0" w:line="240" w:lineRule="auto"/>
        <w:ind w:left="0" w:firstLine="0"/>
        <w:jc w:val="both"/>
        <w:rPr>
          <w:rFonts w:cstheme="minorHAnsi"/>
          <w:i/>
          <w:iCs/>
        </w:rPr>
      </w:pPr>
      <w:r w:rsidRPr="000A3463">
        <w:rPr>
          <w:rFonts w:cstheme="minorHAnsi"/>
          <w:i/>
          <w:iCs/>
        </w:rPr>
        <w:t>descrivere le f</w:t>
      </w:r>
      <w:r w:rsidR="00B14615" w:rsidRPr="000A3463">
        <w:rPr>
          <w:rFonts w:cstheme="minorHAnsi"/>
          <w:i/>
          <w:iCs/>
        </w:rPr>
        <w:t>inalità del progetto formativo in relazione ai fabbisogni del datore di lavoro in termini di nuove o maggiori competenze di innovazione aziendale;</w:t>
      </w:r>
    </w:p>
    <w:p w14:paraId="3739B648" w14:textId="77777777" w:rsidR="00B14615" w:rsidRDefault="00B14615" w:rsidP="000A3463">
      <w:pPr>
        <w:pStyle w:val="Paragrafoelenco"/>
        <w:spacing w:after="0" w:line="240" w:lineRule="auto"/>
        <w:ind w:left="0"/>
        <w:jc w:val="both"/>
        <w:rPr>
          <w:rFonts w:cstheme="minorHAnsi"/>
        </w:rPr>
      </w:pPr>
    </w:p>
    <w:p w14:paraId="7852B218" w14:textId="5D33CFE7" w:rsidR="00B14615" w:rsidRPr="000A3463" w:rsidRDefault="000A3463" w:rsidP="000A3463">
      <w:pPr>
        <w:pStyle w:val="Paragrafoelenco"/>
        <w:numPr>
          <w:ilvl w:val="0"/>
          <w:numId w:val="9"/>
        </w:numPr>
        <w:spacing w:after="0" w:line="240" w:lineRule="auto"/>
        <w:ind w:left="0" w:firstLine="0"/>
        <w:jc w:val="both"/>
        <w:rPr>
          <w:rFonts w:cstheme="minorHAnsi"/>
          <w:i/>
          <w:iCs/>
        </w:rPr>
      </w:pPr>
      <w:r w:rsidRPr="000A3463">
        <w:rPr>
          <w:rFonts w:cstheme="minorHAnsi"/>
          <w:i/>
          <w:iCs/>
        </w:rPr>
        <w:t>descrivere l’a</w:t>
      </w:r>
      <w:r w:rsidR="00B14615" w:rsidRPr="000A3463">
        <w:rPr>
          <w:rFonts w:cstheme="minorHAnsi"/>
          <w:i/>
          <w:iCs/>
        </w:rPr>
        <w:t>mbito o elenco degli ambiti di innovazione previsti dall’Avviso FNC3 di riferimento dell’Accordo;</w:t>
      </w:r>
    </w:p>
    <w:p w14:paraId="408588F4" w14:textId="77777777" w:rsidR="00B14615" w:rsidRPr="00B14615" w:rsidRDefault="00B14615" w:rsidP="000A3463">
      <w:pPr>
        <w:pStyle w:val="Paragrafoelenco"/>
        <w:spacing w:after="0" w:line="240" w:lineRule="auto"/>
        <w:ind w:left="0"/>
        <w:rPr>
          <w:rFonts w:cstheme="minorHAnsi"/>
        </w:rPr>
      </w:pPr>
    </w:p>
    <w:p w14:paraId="4F830E51" w14:textId="23D49AED" w:rsidR="00B14615" w:rsidRPr="000A3463" w:rsidRDefault="000A3463" w:rsidP="000A3463">
      <w:pPr>
        <w:pStyle w:val="Paragrafoelenco"/>
        <w:numPr>
          <w:ilvl w:val="0"/>
          <w:numId w:val="9"/>
        </w:numPr>
        <w:spacing w:after="0" w:line="240" w:lineRule="auto"/>
        <w:ind w:left="0" w:firstLine="0"/>
        <w:jc w:val="both"/>
        <w:rPr>
          <w:rFonts w:cstheme="minorHAnsi"/>
          <w:i/>
          <w:iCs/>
        </w:rPr>
      </w:pPr>
      <w:r>
        <w:rPr>
          <w:rFonts w:cstheme="minorHAnsi"/>
          <w:i/>
          <w:iCs/>
        </w:rPr>
        <w:t>q</w:t>
      </w:r>
      <w:r w:rsidR="00B14615" w:rsidRPr="000A3463">
        <w:rPr>
          <w:rFonts w:cstheme="minorHAnsi"/>
          <w:i/>
          <w:iCs/>
        </w:rPr>
        <w:t>ualora il progetto formativo sia realizzato attraverso Sistemi formativi o Filiere formative</w:t>
      </w:r>
      <w:r w:rsidRPr="000A3463">
        <w:rPr>
          <w:rFonts w:cstheme="minorHAnsi"/>
          <w:i/>
          <w:iCs/>
        </w:rPr>
        <w:t>,</w:t>
      </w:r>
      <w:r w:rsidR="00B14615" w:rsidRPr="000A3463">
        <w:rPr>
          <w:rFonts w:cstheme="minorHAnsi"/>
          <w:i/>
          <w:iCs/>
        </w:rPr>
        <w:t xml:space="preserve"> descrivere caratteristiche e finalità del progetto di rete;</w:t>
      </w:r>
      <w:r>
        <w:rPr>
          <w:rFonts w:cstheme="minorHAnsi"/>
          <w:i/>
          <w:iCs/>
        </w:rPr>
        <w:t xml:space="preserve"> in caso contrario, cancellare il punto;</w:t>
      </w:r>
    </w:p>
    <w:p w14:paraId="596CF6DA" w14:textId="77777777" w:rsidR="00B14615" w:rsidRPr="00B14615" w:rsidRDefault="00B14615" w:rsidP="000A3463">
      <w:pPr>
        <w:pStyle w:val="Paragrafoelenco"/>
        <w:spacing w:after="0" w:line="240" w:lineRule="auto"/>
        <w:ind w:left="0"/>
        <w:rPr>
          <w:rFonts w:cstheme="minorHAnsi"/>
        </w:rPr>
      </w:pPr>
    </w:p>
    <w:p w14:paraId="26B30E53" w14:textId="03B9D696" w:rsidR="00CD3D88" w:rsidRPr="000A3463" w:rsidRDefault="000A3463" w:rsidP="000A3463">
      <w:pPr>
        <w:pStyle w:val="Paragrafoelenco"/>
        <w:numPr>
          <w:ilvl w:val="0"/>
          <w:numId w:val="9"/>
        </w:numPr>
        <w:spacing w:after="0" w:line="240" w:lineRule="auto"/>
        <w:ind w:left="0" w:firstLine="0"/>
        <w:jc w:val="both"/>
        <w:rPr>
          <w:b/>
          <w:bCs/>
          <w:i/>
          <w:iCs/>
          <w:sz w:val="28"/>
          <w:szCs w:val="28"/>
        </w:rPr>
      </w:pPr>
      <w:bookmarkStart w:id="2" w:name="_Hlk189062970"/>
      <w:r w:rsidRPr="000A3463">
        <w:rPr>
          <w:rFonts w:cstheme="minorHAnsi"/>
          <w:i/>
          <w:iCs/>
        </w:rPr>
        <w:t>descrivere le m</w:t>
      </w:r>
      <w:r w:rsidR="00B14615" w:rsidRPr="000A3463">
        <w:rPr>
          <w:rFonts w:cstheme="minorHAnsi"/>
          <w:i/>
          <w:iCs/>
        </w:rPr>
        <w:t>odalità di informazione e comunicazione ai destinatari dell’azione formativa riguardanti le finalità del piano formativo a supporto dei processi di innovazione aziendale dando evidenza, in particolare, del finanziamento del percorso, nella parte relativa al costo del lavoro, con FSE+ 2021-2027, anche mediante l’utilizzo dei materiali messi a disposizione dal MLPS attraverso i propri canali.</w:t>
      </w:r>
    </w:p>
    <w:bookmarkEnd w:id="2"/>
    <w:p w14:paraId="212FB0D1" w14:textId="77777777" w:rsidR="00900D1F" w:rsidRDefault="00900D1F" w:rsidP="000A3463">
      <w:pPr>
        <w:spacing w:after="0" w:line="240" w:lineRule="auto"/>
        <w:rPr>
          <w:i/>
          <w:iCs/>
        </w:rPr>
      </w:pPr>
    </w:p>
    <w:p w14:paraId="631346C0" w14:textId="57044BD2" w:rsidR="00470009" w:rsidRDefault="00BD45FE" w:rsidP="000A3463">
      <w:pPr>
        <w:spacing w:after="0" w:line="240" w:lineRule="auto"/>
        <w:jc w:val="center"/>
        <w:rPr>
          <w:b/>
          <w:bCs/>
          <w:sz w:val="28"/>
          <w:szCs w:val="28"/>
        </w:rPr>
      </w:pPr>
      <w:r w:rsidRPr="005B6EB4">
        <w:rPr>
          <w:rFonts w:cs="Arial"/>
          <w:b/>
          <w:bCs/>
        </w:rPr>
        <w:t>CONSIDERA</w:t>
      </w:r>
      <w:r w:rsidR="00B14615" w:rsidRPr="005B6EB4">
        <w:rPr>
          <w:rFonts w:cs="Arial"/>
          <w:b/>
          <w:bCs/>
        </w:rPr>
        <w:t>TO INOLTRE CHE:</w:t>
      </w:r>
    </w:p>
    <w:p w14:paraId="7555903B" w14:textId="77777777" w:rsidR="002950BB" w:rsidRDefault="002950BB" w:rsidP="000A3463">
      <w:pPr>
        <w:pStyle w:val="Paragrafoelenco"/>
        <w:spacing w:after="0" w:line="240" w:lineRule="auto"/>
        <w:ind w:left="0"/>
        <w:jc w:val="both"/>
        <w:rPr>
          <w:rFonts w:cstheme="minorHAnsi"/>
        </w:rPr>
      </w:pPr>
    </w:p>
    <w:p w14:paraId="70A04A03" w14:textId="5189E526" w:rsidR="002950BB" w:rsidRDefault="00512040" w:rsidP="000A3463">
      <w:pPr>
        <w:pStyle w:val="Paragrafoelenco"/>
        <w:numPr>
          <w:ilvl w:val="0"/>
          <w:numId w:val="9"/>
        </w:numPr>
        <w:spacing w:after="0" w:line="240" w:lineRule="auto"/>
        <w:ind w:left="0" w:firstLine="0"/>
        <w:jc w:val="both"/>
        <w:rPr>
          <w:rFonts w:cstheme="minorHAnsi"/>
        </w:rPr>
      </w:pPr>
      <w:r>
        <w:rPr>
          <w:rFonts w:cstheme="minorHAnsi"/>
        </w:rPr>
        <w:t>l</w:t>
      </w:r>
      <w:r w:rsidR="002950BB" w:rsidRPr="00B14615">
        <w:rPr>
          <w:rFonts w:cstheme="minorHAnsi"/>
        </w:rPr>
        <w:t xml:space="preserve">e Parti, con il presente accordo, intendono definire </w:t>
      </w:r>
    </w:p>
    <w:p w14:paraId="1D0F09AA" w14:textId="77777777" w:rsidR="002950BB" w:rsidRDefault="002950BB" w:rsidP="000A3463">
      <w:pPr>
        <w:pStyle w:val="Paragrafoelenco"/>
        <w:spacing w:after="0" w:line="240" w:lineRule="auto"/>
        <w:ind w:left="0"/>
        <w:jc w:val="both"/>
        <w:rPr>
          <w:rFonts w:cstheme="minorHAnsi"/>
        </w:rPr>
      </w:pPr>
    </w:p>
    <w:p w14:paraId="0397577E" w14:textId="77777777" w:rsidR="002950BB" w:rsidRPr="002950BB" w:rsidRDefault="002950BB" w:rsidP="000A3463">
      <w:pPr>
        <w:pStyle w:val="Paragrafoelenco"/>
        <w:spacing w:after="0" w:line="240" w:lineRule="auto"/>
        <w:ind w:left="0"/>
        <w:jc w:val="both"/>
        <w:rPr>
          <w:rFonts w:cstheme="minorHAnsi"/>
        </w:rPr>
      </w:pPr>
      <w:r w:rsidRPr="002950BB">
        <w:rPr>
          <w:rFonts w:cstheme="minorHAnsi"/>
        </w:rPr>
        <w:t>(</w:t>
      </w:r>
      <w:r w:rsidRPr="002950BB">
        <w:rPr>
          <w:rFonts w:cstheme="minorHAnsi"/>
          <w:i/>
          <w:iCs/>
        </w:rPr>
        <w:t>scegliere l’opzione corretta)</w:t>
      </w:r>
    </w:p>
    <w:p w14:paraId="6BEF64C9" w14:textId="45B4114F" w:rsidR="002950BB" w:rsidRPr="00C1513B" w:rsidRDefault="002950BB" w:rsidP="000A3463">
      <w:pPr>
        <w:pStyle w:val="Paragrafoelenco"/>
        <w:spacing w:after="0" w:line="240" w:lineRule="auto"/>
        <w:ind w:left="0"/>
        <w:jc w:val="both"/>
        <w:rPr>
          <w:rFonts w:cstheme="minorHAnsi"/>
        </w:rPr>
      </w:pPr>
      <w:r w:rsidRPr="002950BB">
        <w:rPr>
          <w:rFonts w:cstheme="minorHAnsi"/>
        </w:rPr>
        <w:t>[]</w:t>
      </w:r>
      <w:r>
        <w:rPr>
          <w:rFonts w:cstheme="minorHAnsi"/>
        </w:rPr>
        <w:t xml:space="preserve"> </w:t>
      </w:r>
      <w:r w:rsidRPr="002950BB">
        <w:rPr>
          <w:rFonts w:cstheme="minorHAnsi"/>
        </w:rPr>
        <w:t xml:space="preserve">un percorso formativo </w:t>
      </w:r>
      <w:r w:rsidRPr="00B14615">
        <w:rPr>
          <w:rFonts w:cstheme="minorHAnsi"/>
        </w:rPr>
        <w:t>sulla base de</w:t>
      </w:r>
      <w:r>
        <w:rPr>
          <w:rFonts w:cstheme="minorHAnsi"/>
        </w:rPr>
        <w:t>l</w:t>
      </w:r>
      <w:r w:rsidRPr="00B14615">
        <w:rPr>
          <w:rFonts w:cstheme="minorHAnsi"/>
        </w:rPr>
        <w:t xml:space="preserve"> qual</w:t>
      </w:r>
      <w:r>
        <w:rPr>
          <w:rFonts w:cstheme="minorHAnsi"/>
        </w:rPr>
        <w:t>e</w:t>
      </w:r>
      <w:r w:rsidRPr="00B14615">
        <w:rPr>
          <w:rFonts w:cstheme="minorHAnsi"/>
        </w:rPr>
        <w:t xml:space="preserve"> </w:t>
      </w:r>
    </w:p>
    <w:p w14:paraId="617D8623" w14:textId="6491BAB1" w:rsidR="002950BB" w:rsidRDefault="002950BB" w:rsidP="000A3463">
      <w:pPr>
        <w:pStyle w:val="Paragrafoelenco"/>
        <w:spacing w:after="0" w:line="240" w:lineRule="auto"/>
        <w:ind w:left="0"/>
        <w:jc w:val="both"/>
        <w:rPr>
          <w:rFonts w:cstheme="minorHAnsi"/>
        </w:rPr>
      </w:pPr>
      <w:r>
        <w:rPr>
          <w:rFonts w:cstheme="minorHAnsi"/>
        </w:rPr>
        <w:t xml:space="preserve">[] </w:t>
      </w:r>
      <w:r w:rsidRPr="00B14615">
        <w:rPr>
          <w:rFonts w:cstheme="minorHAnsi"/>
        </w:rPr>
        <w:t xml:space="preserve">una pluralità di percorsi formativi </w:t>
      </w:r>
      <w:r>
        <w:rPr>
          <w:rFonts w:cstheme="minorHAnsi"/>
        </w:rPr>
        <w:t>sulla base dei quali</w:t>
      </w:r>
    </w:p>
    <w:p w14:paraId="523CA1B2" w14:textId="77777777" w:rsidR="002950BB" w:rsidRDefault="002950BB" w:rsidP="000A3463">
      <w:pPr>
        <w:pStyle w:val="Paragrafoelenco"/>
        <w:spacing w:after="0" w:line="240" w:lineRule="auto"/>
        <w:ind w:left="0"/>
        <w:jc w:val="both"/>
        <w:rPr>
          <w:rFonts w:cstheme="minorHAnsi"/>
        </w:rPr>
      </w:pPr>
    </w:p>
    <w:p w14:paraId="3EB33B6F" w14:textId="77777777" w:rsidR="00CE2BDC" w:rsidRDefault="002950BB" w:rsidP="000A3463">
      <w:pPr>
        <w:pStyle w:val="Paragrafoelenco"/>
        <w:spacing w:after="0" w:line="240" w:lineRule="auto"/>
        <w:ind w:left="0"/>
        <w:jc w:val="both"/>
        <w:rPr>
          <w:rFonts w:cstheme="minorHAnsi"/>
        </w:rPr>
      </w:pPr>
      <w:r>
        <w:rPr>
          <w:rFonts w:cstheme="minorHAnsi"/>
        </w:rPr>
        <w:t xml:space="preserve">avviare </w:t>
      </w:r>
    </w:p>
    <w:p w14:paraId="665FC89A" w14:textId="77777777" w:rsidR="00CE2BDC" w:rsidRDefault="00CE2BDC" w:rsidP="000A3463">
      <w:pPr>
        <w:pStyle w:val="Paragrafoelenco"/>
        <w:spacing w:after="0" w:line="240" w:lineRule="auto"/>
        <w:ind w:left="0"/>
        <w:jc w:val="both"/>
        <w:rPr>
          <w:rFonts w:cstheme="minorHAnsi"/>
        </w:rPr>
      </w:pPr>
    </w:p>
    <w:p w14:paraId="5CADE60E" w14:textId="77777777" w:rsidR="00CE2BDC" w:rsidRPr="002950BB" w:rsidRDefault="00CE2BDC" w:rsidP="000A3463">
      <w:pPr>
        <w:pStyle w:val="Paragrafoelenco"/>
        <w:spacing w:after="0" w:line="240" w:lineRule="auto"/>
        <w:ind w:left="0"/>
        <w:jc w:val="both"/>
        <w:rPr>
          <w:rFonts w:cstheme="minorHAnsi"/>
        </w:rPr>
      </w:pPr>
      <w:bookmarkStart w:id="3" w:name="_Hlk189065287"/>
      <w:r w:rsidRPr="002950BB">
        <w:rPr>
          <w:rFonts w:cstheme="minorHAnsi"/>
        </w:rPr>
        <w:t>(</w:t>
      </w:r>
      <w:r w:rsidRPr="002950BB">
        <w:rPr>
          <w:rFonts w:cstheme="minorHAnsi"/>
          <w:i/>
          <w:iCs/>
        </w:rPr>
        <w:t>scegliere l’opzione corretta)</w:t>
      </w:r>
    </w:p>
    <w:p w14:paraId="165F9037" w14:textId="4DCF4AB9" w:rsidR="00CE2BDC" w:rsidRPr="00C1513B" w:rsidRDefault="00CE2BDC" w:rsidP="000A3463">
      <w:pPr>
        <w:pStyle w:val="Paragrafoelenco"/>
        <w:spacing w:after="0" w:line="240" w:lineRule="auto"/>
        <w:ind w:left="0"/>
        <w:jc w:val="both"/>
        <w:rPr>
          <w:rFonts w:cstheme="minorHAnsi"/>
        </w:rPr>
      </w:pPr>
      <w:r w:rsidRPr="002950BB">
        <w:rPr>
          <w:rFonts w:cstheme="minorHAnsi"/>
        </w:rPr>
        <w:t>[]</w:t>
      </w:r>
      <w:r>
        <w:rPr>
          <w:rFonts w:cstheme="minorHAnsi"/>
        </w:rPr>
        <w:t xml:space="preserve"> </w:t>
      </w:r>
      <w:r w:rsidRPr="002950BB">
        <w:rPr>
          <w:rFonts w:cstheme="minorHAnsi"/>
        </w:rPr>
        <w:t xml:space="preserve">un percorso </w:t>
      </w:r>
      <w:r>
        <w:rPr>
          <w:rFonts w:cstheme="minorHAnsi"/>
        </w:rPr>
        <w:t>personalizzato</w:t>
      </w:r>
      <w:r w:rsidRPr="00B14615">
        <w:rPr>
          <w:rFonts w:cstheme="minorHAnsi"/>
        </w:rPr>
        <w:t xml:space="preserve"> </w:t>
      </w:r>
    </w:p>
    <w:p w14:paraId="6B2C3B62" w14:textId="4D8ACF0E" w:rsidR="00CE2BDC" w:rsidRDefault="00CE2BDC" w:rsidP="000A3463">
      <w:pPr>
        <w:pStyle w:val="Paragrafoelenco"/>
        <w:spacing w:after="0" w:line="240" w:lineRule="auto"/>
        <w:ind w:left="0"/>
        <w:jc w:val="both"/>
        <w:rPr>
          <w:rFonts w:cstheme="minorHAnsi"/>
        </w:rPr>
      </w:pPr>
      <w:r>
        <w:rPr>
          <w:rFonts w:cstheme="minorHAnsi"/>
        </w:rPr>
        <w:t xml:space="preserve">[] </w:t>
      </w:r>
      <w:r w:rsidRPr="00B14615">
        <w:rPr>
          <w:rFonts w:cstheme="minorHAnsi"/>
        </w:rPr>
        <w:t>percorsi personalizzati</w:t>
      </w:r>
      <w:r w:rsidRPr="002950BB">
        <w:rPr>
          <w:rFonts w:cstheme="minorHAnsi"/>
        </w:rPr>
        <w:t xml:space="preserve"> </w:t>
      </w:r>
    </w:p>
    <w:bookmarkEnd w:id="3"/>
    <w:p w14:paraId="62EAD1AB" w14:textId="77777777" w:rsidR="00CE2BDC" w:rsidRDefault="00CE2BDC" w:rsidP="000A3463">
      <w:pPr>
        <w:pStyle w:val="Paragrafoelenco"/>
        <w:spacing w:after="0" w:line="240" w:lineRule="auto"/>
        <w:ind w:left="0"/>
        <w:jc w:val="both"/>
        <w:rPr>
          <w:rFonts w:cstheme="minorHAnsi"/>
        </w:rPr>
      </w:pPr>
    </w:p>
    <w:p w14:paraId="20BE80AA" w14:textId="269AF78E" w:rsidR="002950BB" w:rsidRDefault="002950BB" w:rsidP="000A3463">
      <w:pPr>
        <w:pStyle w:val="Paragrafoelenco"/>
        <w:spacing w:after="0" w:line="240" w:lineRule="auto"/>
        <w:ind w:left="0"/>
        <w:jc w:val="both"/>
        <w:rPr>
          <w:rFonts w:cstheme="minorHAnsi"/>
        </w:rPr>
      </w:pPr>
      <w:r w:rsidRPr="00B14615">
        <w:rPr>
          <w:rFonts w:cstheme="minorHAnsi"/>
        </w:rPr>
        <w:t>di sviluppo delle competenze dei lavoratori coerenti con i fabbisogni di innovazione organizzativa e/o produttiva</w:t>
      </w:r>
      <w:r>
        <w:rPr>
          <w:rFonts w:cstheme="minorHAnsi"/>
        </w:rPr>
        <w:t>;</w:t>
      </w:r>
    </w:p>
    <w:p w14:paraId="623516CC" w14:textId="77777777" w:rsidR="002950BB" w:rsidRDefault="002950BB" w:rsidP="000A3463">
      <w:pPr>
        <w:pStyle w:val="Paragrafoelenco"/>
        <w:spacing w:after="0" w:line="240" w:lineRule="auto"/>
        <w:ind w:left="0"/>
        <w:jc w:val="both"/>
        <w:rPr>
          <w:rFonts w:cstheme="minorHAnsi"/>
        </w:rPr>
      </w:pPr>
    </w:p>
    <w:p w14:paraId="25BE8722" w14:textId="77777777" w:rsidR="002950BB" w:rsidRPr="002950BB" w:rsidRDefault="002950BB" w:rsidP="000A3463">
      <w:pPr>
        <w:pStyle w:val="Paragrafoelenco"/>
        <w:numPr>
          <w:ilvl w:val="0"/>
          <w:numId w:val="9"/>
        </w:numPr>
        <w:spacing w:after="0" w:line="240" w:lineRule="auto"/>
        <w:ind w:left="0" w:firstLine="0"/>
        <w:jc w:val="both"/>
        <w:rPr>
          <w:rFonts w:cstheme="minorHAnsi"/>
        </w:rPr>
      </w:pPr>
      <w:r w:rsidRPr="002950BB">
        <w:rPr>
          <w:rFonts w:cstheme="minorHAnsi"/>
        </w:rPr>
        <w:t>(</w:t>
      </w:r>
      <w:r w:rsidRPr="00CE2BDC">
        <w:rPr>
          <w:rFonts w:cstheme="minorHAnsi"/>
          <w:i/>
          <w:iCs/>
        </w:rPr>
        <w:t>scegliere l’opzione corretta</w:t>
      </w:r>
      <w:r w:rsidRPr="002950BB">
        <w:rPr>
          <w:rFonts w:cstheme="minorHAnsi"/>
        </w:rPr>
        <w:t>)</w:t>
      </w:r>
    </w:p>
    <w:p w14:paraId="4A23F0DD" w14:textId="36652B1E" w:rsidR="00C1513B" w:rsidRDefault="002950BB" w:rsidP="000A3463">
      <w:pPr>
        <w:pStyle w:val="Paragrafoelenco"/>
        <w:spacing w:after="0" w:line="240" w:lineRule="auto"/>
        <w:ind w:left="0"/>
        <w:jc w:val="both"/>
        <w:rPr>
          <w:rFonts w:cstheme="minorHAnsi"/>
        </w:rPr>
      </w:pPr>
      <w:r>
        <w:rPr>
          <w:rFonts w:cstheme="minorHAnsi"/>
        </w:rPr>
        <w:t xml:space="preserve">[] </w:t>
      </w:r>
      <w:r w:rsidR="00C1513B" w:rsidRPr="00B14615">
        <w:rPr>
          <w:rFonts w:cstheme="minorHAnsi"/>
        </w:rPr>
        <w:t>I</w:t>
      </w:r>
      <w:r w:rsidR="00C1513B">
        <w:rPr>
          <w:rFonts w:cstheme="minorHAnsi"/>
        </w:rPr>
        <w:t>l</w:t>
      </w:r>
      <w:r w:rsidR="00C1513B" w:rsidRPr="00B14615">
        <w:rPr>
          <w:rFonts w:cstheme="minorHAnsi"/>
        </w:rPr>
        <w:t xml:space="preserve"> percors</w:t>
      </w:r>
      <w:r w:rsidR="00C1513B">
        <w:rPr>
          <w:rFonts w:cstheme="minorHAnsi"/>
        </w:rPr>
        <w:t>o</w:t>
      </w:r>
      <w:r w:rsidR="00C1513B" w:rsidRPr="00B14615">
        <w:rPr>
          <w:rFonts w:cstheme="minorHAnsi"/>
        </w:rPr>
        <w:t xml:space="preserve"> formativ</w:t>
      </w:r>
      <w:r w:rsidR="00C1513B">
        <w:rPr>
          <w:rFonts w:cstheme="minorHAnsi"/>
        </w:rPr>
        <w:t>o</w:t>
      </w:r>
      <w:r w:rsidR="00C1513B" w:rsidRPr="00B14615">
        <w:rPr>
          <w:rFonts w:cstheme="minorHAnsi"/>
        </w:rPr>
        <w:t xml:space="preserve"> di cui al precedente comma </w:t>
      </w:r>
      <w:r w:rsidR="00C1513B">
        <w:rPr>
          <w:rFonts w:cstheme="minorHAnsi"/>
        </w:rPr>
        <w:t>è</w:t>
      </w:r>
      <w:r w:rsidR="00C1513B" w:rsidRPr="00B14615">
        <w:rPr>
          <w:rFonts w:cstheme="minorHAnsi"/>
        </w:rPr>
        <w:t xml:space="preserve"> finalizzat</w:t>
      </w:r>
      <w:r w:rsidR="00C1513B">
        <w:rPr>
          <w:rFonts w:cstheme="minorHAnsi"/>
        </w:rPr>
        <w:t>o</w:t>
      </w:r>
      <w:r w:rsidR="00C1513B" w:rsidRPr="00B14615">
        <w:rPr>
          <w:rFonts w:cstheme="minorHAnsi"/>
        </w:rPr>
        <w:t xml:space="preserve"> </w:t>
      </w:r>
    </w:p>
    <w:p w14:paraId="7B4A06A5" w14:textId="58F7FCE3" w:rsidR="002950BB" w:rsidRDefault="002950BB" w:rsidP="000A3463">
      <w:pPr>
        <w:pStyle w:val="Paragrafoelenco"/>
        <w:spacing w:after="0" w:line="240" w:lineRule="auto"/>
        <w:ind w:left="0"/>
        <w:jc w:val="both"/>
        <w:rPr>
          <w:rFonts w:cstheme="minorHAnsi"/>
        </w:rPr>
      </w:pPr>
      <w:bookmarkStart w:id="4" w:name="_Hlk189063941"/>
      <w:r>
        <w:rPr>
          <w:rFonts w:cstheme="minorHAnsi"/>
        </w:rPr>
        <w:t>[]</w:t>
      </w:r>
      <w:r w:rsidR="00B14615" w:rsidRPr="00B14615">
        <w:rPr>
          <w:rFonts w:cstheme="minorHAnsi"/>
        </w:rPr>
        <w:t xml:space="preserve"> </w:t>
      </w:r>
      <w:r w:rsidR="00CE2BDC">
        <w:rPr>
          <w:rFonts w:cstheme="minorHAnsi"/>
        </w:rPr>
        <w:t xml:space="preserve">I </w:t>
      </w:r>
      <w:r w:rsidR="00B14615" w:rsidRPr="00B14615">
        <w:rPr>
          <w:rFonts w:cstheme="minorHAnsi"/>
        </w:rPr>
        <w:t xml:space="preserve">percorsi formativi di cui al precedente comma sono finalizzati </w:t>
      </w:r>
    </w:p>
    <w:p w14:paraId="7CE47CB9" w14:textId="77777777" w:rsidR="002950BB" w:rsidRDefault="002950BB" w:rsidP="000A3463">
      <w:pPr>
        <w:pStyle w:val="Paragrafoelenco"/>
        <w:spacing w:after="0" w:line="240" w:lineRule="auto"/>
        <w:ind w:left="0"/>
        <w:jc w:val="both"/>
        <w:rPr>
          <w:rFonts w:cstheme="minorHAnsi"/>
        </w:rPr>
      </w:pPr>
    </w:p>
    <w:p w14:paraId="67719A5D" w14:textId="77777777" w:rsidR="00CE2BDC" w:rsidRDefault="00B14615" w:rsidP="000A3463">
      <w:pPr>
        <w:pStyle w:val="Paragrafoelenco"/>
        <w:spacing w:after="0" w:line="240" w:lineRule="auto"/>
        <w:ind w:left="0"/>
        <w:jc w:val="both"/>
        <w:rPr>
          <w:rFonts w:cstheme="minorHAnsi"/>
        </w:rPr>
      </w:pPr>
      <w:r w:rsidRPr="00B14615">
        <w:rPr>
          <w:rFonts w:cstheme="minorHAnsi"/>
        </w:rPr>
        <w:t xml:space="preserve">all’innalzamento delle competenze dei lavoratori coinvolti oltre che a favorire il riconoscimento e la portabilità delle competenze acquisite in esito </w:t>
      </w:r>
    </w:p>
    <w:p w14:paraId="6CE42069" w14:textId="77777777" w:rsidR="00CE2BDC" w:rsidRDefault="00CE2BDC" w:rsidP="000A3463">
      <w:pPr>
        <w:pStyle w:val="Paragrafoelenco"/>
        <w:spacing w:after="0" w:line="240" w:lineRule="auto"/>
        <w:ind w:left="0"/>
        <w:jc w:val="both"/>
        <w:rPr>
          <w:rFonts w:cstheme="minorHAnsi"/>
        </w:rPr>
      </w:pPr>
    </w:p>
    <w:p w14:paraId="27274E6A" w14:textId="77777777" w:rsidR="00CE2BDC" w:rsidRPr="002950BB" w:rsidRDefault="00CE2BDC" w:rsidP="000A3463">
      <w:pPr>
        <w:pStyle w:val="Paragrafoelenco"/>
        <w:spacing w:after="0" w:line="240" w:lineRule="auto"/>
        <w:ind w:left="0"/>
        <w:jc w:val="both"/>
        <w:rPr>
          <w:rFonts w:cstheme="minorHAnsi"/>
        </w:rPr>
      </w:pPr>
      <w:r w:rsidRPr="002950BB">
        <w:rPr>
          <w:rFonts w:cstheme="minorHAnsi"/>
        </w:rPr>
        <w:lastRenderedPageBreak/>
        <w:t>(</w:t>
      </w:r>
      <w:r w:rsidRPr="002950BB">
        <w:rPr>
          <w:rFonts w:cstheme="minorHAnsi"/>
          <w:i/>
          <w:iCs/>
        </w:rPr>
        <w:t>scegliere l’opzione corretta)</w:t>
      </w:r>
    </w:p>
    <w:p w14:paraId="29F80563" w14:textId="096F3E30" w:rsidR="00CE2BDC" w:rsidRPr="00C1513B" w:rsidRDefault="00CE2BDC" w:rsidP="000A3463">
      <w:pPr>
        <w:pStyle w:val="Paragrafoelenco"/>
        <w:spacing w:after="0" w:line="240" w:lineRule="auto"/>
        <w:ind w:left="0"/>
        <w:jc w:val="both"/>
        <w:rPr>
          <w:rFonts w:cstheme="minorHAnsi"/>
        </w:rPr>
      </w:pPr>
      <w:r w:rsidRPr="002950BB">
        <w:rPr>
          <w:rFonts w:cstheme="minorHAnsi"/>
        </w:rPr>
        <w:t>[]</w:t>
      </w:r>
      <w:r>
        <w:rPr>
          <w:rFonts w:cstheme="minorHAnsi"/>
        </w:rPr>
        <w:t xml:space="preserve"> al percorso di apprendimento</w:t>
      </w:r>
    </w:p>
    <w:p w14:paraId="2AF36861" w14:textId="3ACDBDF2" w:rsidR="00CE2BDC" w:rsidRDefault="00CE2BDC" w:rsidP="000A3463">
      <w:pPr>
        <w:pStyle w:val="Paragrafoelenco"/>
        <w:spacing w:after="0" w:line="240" w:lineRule="auto"/>
        <w:ind w:left="0"/>
        <w:jc w:val="both"/>
        <w:rPr>
          <w:rFonts w:cstheme="minorHAnsi"/>
        </w:rPr>
      </w:pPr>
      <w:r>
        <w:rPr>
          <w:rFonts w:cstheme="minorHAnsi"/>
        </w:rPr>
        <w:t xml:space="preserve">[] </w:t>
      </w:r>
      <w:r w:rsidRPr="00B14615">
        <w:rPr>
          <w:rFonts w:cstheme="minorHAnsi"/>
        </w:rPr>
        <w:t>ai percorsi di apprendimento</w:t>
      </w:r>
    </w:p>
    <w:p w14:paraId="2FE0EA5F" w14:textId="77777777" w:rsidR="00CE2BDC" w:rsidRDefault="00CE2BDC" w:rsidP="000A3463">
      <w:pPr>
        <w:pStyle w:val="Paragrafoelenco"/>
        <w:spacing w:after="0" w:line="240" w:lineRule="auto"/>
        <w:ind w:left="0"/>
        <w:jc w:val="both"/>
        <w:rPr>
          <w:rFonts w:cstheme="minorHAnsi"/>
        </w:rPr>
      </w:pPr>
    </w:p>
    <w:p w14:paraId="4C36F27C" w14:textId="77777777" w:rsidR="00CE2BDC" w:rsidRDefault="00B14615" w:rsidP="000A3463">
      <w:pPr>
        <w:pStyle w:val="Paragrafoelenco"/>
        <w:spacing w:after="0" w:line="240" w:lineRule="auto"/>
        <w:ind w:left="0"/>
        <w:jc w:val="both"/>
        <w:rPr>
          <w:rFonts w:cstheme="minorHAnsi"/>
        </w:rPr>
      </w:pPr>
      <w:r w:rsidRPr="00B14615">
        <w:rPr>
          <w:rFonts w:cstheme="minorHAnsi"/>
        </w:rPr>
        <w:t>attraverso il rilascio di attestazioni di trasparenza e/o di validazione come previsto nell’Avviso FNC3</w:t>
      </w:r>
      <w:r w:rsidR="00CE2BDC">
        <w:rPr>
          <w:rFonts w:cstheme="minorHAnsi"/>
        </w:rPr>
        <w:t>.</w:t>
      </w:r>
      <w:bookmarkEnd w:id="4"/>
    </w:p>
    <w:p w14:paraId="7A66C6C3" w14:textId="77777777" w:rsidR="005B6EB4" w:rsidRDefault="005B6EB4" w:rsidP="000A3463">
      <w:pPr>
        <w:pStyle w:val="Paragrafoelenco"/>
        <w:spacing w:after="0" w:line="240" w:lineRule="auto"/>
        <w:ind w:left="0"/>
        <w:jc w:val="both"/>
        <w:rPr>
          <w:rFonts w:cstheme="minorHAnsi"/>
        </w:rPr>
      </w:pPr>
    </w:p>
    <w:p w14:paraId="00DB7101" w14:textId="73015403" w:rsidR="00F96D3F" w:rsidRPr="005B6EB4" w:rsidRDefault="00DD5853" w:rsidP="005B6EB4">
      <w:pPr>
        <w:spacing w:after="0" w:line="240" w:lineRule="auto"/>
        <w:jc w:val="center"/>
        <w:rPr>
          <w:rFonts w:cs="Arial"/>
          <w:b/>
          <w:bCs/>
        </w:rPr>
      </w:pPr>
      <w:r w:rsidRPr="005B6EB4">
        <w:rPr>
          <w:rFonts w:cs="Arial"/>
          <w:b/>
          <w:bCs/>
        </w:rPr>
        <w:t>LE PARTI CONVENGONO</w:t>
      </w:r>
    </w:p>
    <w:p w14:paraId="5F10AC21" w14:textId="77777777" w:rsidR="00512040" w:rsidRDefault="00512040" w:rsidP="000A3463">
      <w:pPr>
        <w:pStyle w:val="Paragrafoelenco"/>
        <w:spacing w:after="0" w:line="240" w:lineRule="auto"/>
        <w:ind w:left="0"/>
        <w:jc w:val="center"/>
        <w:rPr>
          <w:b/>
          <w:bCs/>
          <w:sz w:val="28"/>
          <w:szCs w:val="28"/>
        </w:rPr>
      </w:pPr>
    </w:p>
    <w:p w14:paraId="66D60FF2" w14:textId="5D902DE6" w:rsidR="00FC5B43" w:rsidRDefault="00512040" w:rsidP="000A3463">
      <w:pPr>
        <w:pStyle w:val="Paragrafoelenco"/>
        <w:numPr>
          <w:ilvl w:val="0"/>
          <w:numId w:val="9"/>
        </w:numPr>
        <w:spacing w:after="0" w:line="240" w:lineRule="auto"/>
        <w:ind w:left="0" w:firstLine="0"/>
        <w:jc w:val="both"/>
        <w:rPr>
          <w:rFonts w:cstheme="minorHAnsi"/>
        </w:rPr>
      </w:pPr>
      <w:r>
        <w:rPr>
          <w:rFonts w:cstheme="minorHAnsi"/>
        </w:rPr>
        <w:t>l</w:t>
      </w:r>
      <w:r w:rsidR="00FC5B43" w:rsidRPr="00FC5B43">
        <w:rPr>
          <w:rFonts w:cstheme="minorHAnsi"/>
        </w:rPr>
        <w:t>e premesse sono parte integrante del presente accordo</w:t>
      </w:r>
      <w:r w:rsidR="00FC5B43">
        <w:rPr>
          <w:rFonts w:cstheme="minorHAnsi"/>
        </w:rPr>
        <w:t>;</w:t>
      </w:r>
    </w:p>
    <w:p w14:paraId="6A2CB119" w14:textId="77777777" w:rsidR="00FC5B43" w:rsidRPr="00FC5B43" w:rsidRDefault="00FC5B43" w:rsidP="000A3463">
      <w:pPr>
        <w:pStyle w:val="Paragrafoelenco"/>
        <w:spacing w:after="0" w:line="240" w:lineRule="auto"/>
        <w:ind w:left="0"/>
        <w:jc w:val="both"/>
        <w:rPr>
          <w:rFonts w:cstheme="minorHAnsi"/>
        </w:rPr>
      </w:pPr>
    </w:p>
    <w:p w14:paraId="495279EE" w14:textId="413AC63C" w:rsidR="00FC5B43" w:rsidRDefault="00512040" w:rsidP="000A3463">
      <w:pPr>
        <w:pStyle w:val="Paragrafoelenco"/>
        <w:numPr>
          <w:ilvl w:val="0"/>
          <w:numId w:val="9"/>
        </w:numPr>
        <w:spacing w:after="0" w:line="240" w:lineRule="auto"/>
        <w:ind w:left="0" w:firstLine="0"/>
        <w:jc w:val="both"/>
        <w:rPr>
          <w:rFonts w:cstheme="minorHAnsi"/>
        </w:rPr>
      </w:pPr>
      <w:r>
        <w:rPr>
          <w:rFonts w:cstheme="minorHAnsi"/>
        </w:rPr>
        <w:t>i</w:t>
      </w:r>
      <w:r w:rsidR="00FC5B43" w:rsidRPr="00FC5B43">
        <w:rPr>
          <w:rFonts w:cstheme="minorHAnsi"/>
        </w:rPr>
        <w:t>n riferimento ai processi di innovazione riportati in premessa</w:t>
      </w:r>
      <w:r w:rsidR="00080141">
        <w:rPr>
          <w:rFonts w:cstheme="minorHAnsi"/>
        </w:rPr>
        <w:t>,</w:t>
      </w:r>
      <w:r w:rsidR="00FC5B43" w:rsidRPr="00FC5B43">
        <w:rPr>
          <w:rFonts w:cstheme="minorHAnsi"/>
        </w:rPr>
        <w:t xml:space="preserve"> il datore di lavoro ha individuato specifici fabbisogni formativi in termini di maggiori e nuove competenze da sviluppare attraverso</w:t>
      </w:r>
    </w:p>
    <w:p w14:paraId="7C1C7028" w14:textId="77777777" w:rsidR="00FC5B43" w:rsidRDefault="00FC5B43" w:rsidP="000A3463">
      <w:pPr>
        <w:pStyle w:val="Paragrafoelenco"/>
        <w:spacing w:after="0" w:line="240" w:lineRule="auto"/>
        <w:ind w:left="0"/>
        <w:rPr>
          <w:rFonts w:cstheme="minorHAnsi"/>
        </w:rPr>
      </w:pPr>
    </w:p>
    <w:p w14:paraId="3F257E05" w14:textId="46B8D581" w:rsidR="002950BB" w:rsidRPr="00FC5B43" w:rsidRDefault="002950BB" w:rsidP="000A3463">
      <w:pPr>
        <w:pStyle w:val="Paragrafoelenco"/>
        <w:spacing w:after="0" w:line="240" w:lineRule="auto"/>
        <w:ind w:left="0"/>
        <w:rPr>
          <w:rFonts w:cstheme="minorHAnsi"/>
        </w:rPr>
      </w:pPr>
      <w:r>
        <w:rPr>
          <w:rFonts w:cstheme="minorHAnsi"/>
        </w:rPr>
        <w:t>(</w:t>
      </w:r>
      <w:r w:rsidRPr="002950BB">
        <w:rPr>
          <w:rFonts w:cstheme="minorHAnsi"/>
          <w:i/>
          <w:iCs/>
        </w:rPr>
        <w:t>scegliere l’opzione corretta</w:t>
      </w:r>
      <w:r>
        <w:rPr>
          <w:rFonts w:cstheme="minorHAnsi"/>
        </w:rPr>
        <w:t>)</w:t>
      </w:r>
    </w:p>
    <w:p w14:paraId="136730B0" w14:textId="7B79F323" w:rsidR="00FC5B43" w:rsidRDefault="00FC5B43" w:rsidP="000A3463">
      <w:pPr>
        <w:pStyle w:val="Paragrafoelenco"/>
        <w:spacing w:after="0" w:line="240" w:lineRule="auto"/>
        <w:ind w:left="0"/>
        <w:rPr>
          <w:rFonts w:cstheme="minorHAnsi"/>
        </w:rPr>
      </w:pPr>
      <w:r>
        <w:rPr>
          <w:rFonts w:cstheme="minorHAnsi"/>
        </w:rPr>
        <w:t>[] il piano formativo e percorso formativo descritto</w:t>
      </w:r>
    </w:p>
    <w:p w14:paraId="667725F1" w14:textId="6F40D97F" w:rsidR="00FC5B43" w:rsidRDefault="00FC5B43" w:rsidP="000A3463">
      <w:pPr>
        <w:pStyle w:val="Paragrafoelenco"/>
        <w:spacing w:after="0" w:line="240" w:lineRule="auto"/>
        <w:ind w:left="0"/>
        <w:rPr>
          <w:rFonts w:cstheme="minorHAnsi"/>
        </w:rPr>
      </w:pPr>
      <w:r>
        <w:rPr>
          <w:rFonts w:cstheme="minorHAnsi"/>
        </w:rPr>
        <w:t>[] i p</w:t>
      </w:r>
      <w:r w:rsidRPr="00FC5B43">
        <w:rPr>
          <w:rFonts w:cstheme="minorHAnsi"/>
        </w:rPr>
        <w:t>ian</w:t>
      </w:r>
      <w:r>
        <w:rPr>
          <w:rFonts w:cstheme="minorHAnsi"/>
        </w:rPr>
        <w:t>i</w:t>
      </w:r>
      <w:r w:rsidRPr="00FC5B43">
        <w:rPr>
          <w:rFonts w:cstheme="minorHAnsi"/>
        </w:rPr>
        <w:t xml:space="preserve"> formativi e percorsi</w:t>
      </w:r>
      <w:r w:rsidR="002950BB" w:rsidRPr="002950BB">
        <w:rPr>
          <w:rFonts w:cstheme="minorHAnsi"/>
        </w:rPr>
        <w:t xml:space="preserve"> </w:t>
      </w:r>
      <w:r w:rsidR="002950BB" w:rsidRPr="00FC5B43">
        <w:rPr>
          <w:rFonts w:cstheme="minorHAnsi"/>
        </w:rPr>
        <w:t>formativi</w:t>
      </w:r>
      <w:r w:rsidR="002950BB" w:rsidRPr="002950BB">
        <w:rPr>
          <w:rFonts w:cstheme="minorHAnsi"/>
        </w:rPr>
        <w:t xml:space="preserve"> </w:t>
      </w:r>
      <w:r w:rsidR="002950BB" w:rsidRPr="00FC5B43">
        <w:rPr>
          <w:rFonts w:cstheme="minorHAnsi"/>
        </w:rPr>
        <w:t>descritti</w:t>
      </w:r>
    </w:p>
    <w:p w14:paraId="6129504D" w14:textId="77777777" w:rsidR="00FC5B43" w:rsidRPr="00FC5B43" w:rsidRDefault="00FC5B43" w:rsidP="000A3463">
      <w:pPr>
        <w:pStyle w:val="Paragrafoelenco"/>
        <w:spacing w:after="0" w:line="240" w:lineRule="auto"/>
        <w:ind w:left="0"/>
        <w:rPr>
          <w:rFonts w:cstheme="minorHAnsi"/>
        </w:rPr>
      </w:pPr>
    </w:p>
    <w:p w14:paraId="78D7A955" w14:textId="039387BA" w:rsidR="00FC5B43" w:rsidRDefault="00FC5B43" w:rsidP="000A3463">
      <w:pPr>
        <w:pStyle w:val="Paragrafoelenco"/>
        <w:spacing w:after="0" w:line="240" w:lineRule="auto"/>
        <w:ind w:left="0"/>
        <w:jc w:val="both"/>
        <w:rPr>
          <w:rFonts w:cstheme="minorHAnsi"/>
        </w:rPr>
      </w:pPr>
      <w:r w:rsidRPr="00FC5B43">
        <w:rPr>
          <w:rFonts w:cstheme="minorHAnsi"/>
        </w:rPr>
        <w:t>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Pr>
          <w:rFonts w:cstheme="minorHAnsi"/>
        </w:rPr>
        <w:t>;</w:t>
      </w:r>
    </w:p>
    <w:p w14:paraId="432F577C" w14:textId="77777777" w:rsidR="00FC5B43" w:rsidRPr="00FC5B43" w:rsidRDefault="00FC5B43" w:rsidP="000A3463">
      <w:pPr>
        <w:pStyle w:val="Paragrafoelenco"/>
        <w:spacing w:after="0" w:line="240" w:lineRule="auto"/>
        <w:ind w:left="0"/>
        <w:rPr>
          <w:rFonts w:cstheme="minorHAnsi"/>
        </w:rPr>
      </w:pPr>
    </w:p>
    <w:p w14:paraId="4BA0724D" w14:textId="078DE19E" w:rsidR="003F7C35" w:rsidRDefault="00080141" w:rsidP="000A3463">
      <w:pPr>
        <w:pStyle w:val="Paragrafoelenco"/>
        <w:numPr>
          <w:ilvl w:val="0"/>
          <w:numId w:val="9"/>
        </w:numPr>
        <w:spacing w:after="0" w:line="240" w:lineRule="auto"/>
        <w:ind w:left="0" w:firstLine="0"/>
        <w:jc w:val="both"/>
        <w:rPr>
          <w:rFonts w:cstheme="minorHAnsi"/>
        </w:rPr>
      </w:pPr>
      <w:r>
        <w:rPr>
          <w:rFonts w:cstheme="minorHAnsi"/>
        </w:rPr>
        <w:t>l</w:t>
      </w:r>
      <w:r w:rsidR="003F7C35" w:rsidRPr="00FC5B43">
        <w:rPr>
          <w:rFonts w:cstheme="minorHAnsi"/>
        </w:rPr>
        <w:t>’orario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r w:rsidR="003F7C35">
        <w:rPr>
          <w:rFonts w:cstheme="minorHAnsi"/>
        </w:rPr>
        <w:t>;</w:t>
      </w:r>
    </w:p>
    <w:p w14:paraId="12A86AA6" w14:textId="77777777" w:rsidR="003F7C35" w:rsidRDefault="003F7C35" w:rsidP="000A3463">
      <w:pPr>
        <w:pStyle w:val="Paragrafoelenco"/>
        <w:spacing w:after="0" w:line="240" w:lineRule="auto"/>
        <w:ind w:left="0"/>
        <w:jc w:val="both"/>
        <w:rPr>
          <w:rFonts w:cstheme="minorHAnsi"/>
        </w:rPr>
      </w:pPr>
    </w:p>
    <w:p w14:paraId="09069BBE" w14:textId="6C781167" w:rsidR="00FC5B43" w:rsidRDefault="00080141" w:rsidP="000A3463">
      <w:pPr>
        <w:pStyle w:val="Paragrafoelenco"/>
        <w:numPr>
          <w:ilvl w:val="0"/>
          <w:numId w:val="9"/>
        </w:numPr>
        <w:spacing w:after="0" w:line="240" w:lineRule="auto"/>
        <w:ind w:left="0" w:firstLine="0"/>
        <w:jc w:val="both"/>
        <w:rPr>
          <w:rFonts w:cstheme="minorHAnsi"/>
        </w:rPr>
      </w:pPr>
      <w:r>
        <w:rPr>
          <w:rFonts w:cstheme="minorHAnsi"/>
        </w:rPr>
        <w:t>i</w:t>
      </w:r>
      <w:r w:rsidR="00FC5B43" w:rsidRPr="003F7C35">
        <w:rPr>
          <w:rFonts w:cstheme="minorHAnsi"/>
        </w:rPr>
        <w:t>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r w:rsidR="003F7C35">
        <w:rPr>
          <w:rFonts w:cstheme="minorHAnsi"/>
        </w:rPr>
        <w:t>;</w:t>
      </w:r>
    </w:p>
    <w:p w14:paraId="6017543F" w14:textId="77777777" w:rsidR="003F7C35" w:rsidRPr="003F7C35" w:rsidRDefault="003F7C35" w:rsidP="000A3463">
      <w:pPr>
        <w:pStyle w:val="Paragrafoelenco"/>
        <w:spacing w:after="0" w:line="240" w:lineRule="auto"/>
        <w:ind w:left="0"/>
        <w:rPr>
          <w:rFonts w:cstheme="minorHAnsi"/>
        </w:rPr>
      </w:pPr>
    </w:p>
    <w:p w14:paraId="3F9D6B3A" w14:textId="24DD721F" w:rsidR="003F7C35" w:rsidRDefault="003F7C35" w:rsidP="000A3463">
      <w:pPr>
        <w:pStyle w:val="Paragrafoelenco"/>
        <w:numPr>
          <w:ilvl w:val="0"/>
          <w:numId w:val="9"/>
        </w:numPr>
        <w:spacing w:after="0" w:line="240" w:lineRule="auto"/>
        <w:ind w:left="0" w:firstLine="0"/>
        <w:jc w:val="both"/>
        <w:rPr>
          <w:rFonts w:cstheme="minorHAnsi"/>
        </w:rPr>
      </w:pPr>
      <w:r>
        <w:rPr>
          <w:rFonts w:cstheme="minorHAnsi"/>
        </w:rPr>
        <w:t>l</w:t>
      </w:r>
      <w:r w:rsidRPr="003F7C35">
        <w:rPr>
          <w:rFonts w:cstheme="minorHAnsi"/>
        </w:rPr>
        <w:t>e attività formative e la relativa rendicontazione verranno concluse entro 365 giorni dalla comunicazione dell’approvazione dell’istanza come previsto dall’Avviso FNC3</w:t>
      </w:r>
      <w:r>
        <w:rPr>
          <w:rFonts w:cstheme="minorHAnsi"/>
        </w:rPr>
        <w:t>;</w:t>
      </w:r>
    </w:p>
    <w:p w14:paraId="28FB46A9" w14:textId="77777777" w:rsidR="003F7C35" w:rsidRPr="003F7C35" w:rsidRDefault="003F7C35" w:rsidP="000A3463">
      <w:pPr>
        <w:pStyle w:val="Paragrafoelenco"/>
        <w:spacing w:after="0" w:line="240" w:lineRule="auto"/>
        <w:ind w:left="0"/>
        <w:rPr>
          <w:rFonts w:cstheme="minorHAnsi"/>
        </w:rPr>
      </w:pPr>
    </w:p>
    <w:p w14:paraId="73D818DE" w14:textId="0192E3D1" w:rsidR="003F7C35" w:rsidRDefault="003F7C35" w:rsidP="000A3463">
      <w:pPr>
        <w:pStyle w:val="Paragrafoelenco"/>
        <w:numPr>
          <w:ilvl w:val="0"/>
          <w:numId w:val="9"/>
        </w:numPr>
        <w:spacing w:after="0" w:line="240" w:lineRule="auto"/>
        <w:ind w:left="0" w:firstLine="0"/>
        <w:jc w:val="both"/>
        <w:rPr>
          <w:rFonts w:cstheme="minorHAnsi"/>
        </w:rPr>
      </w:pPr>
      <w:r>
        <w:rPr>
          <w:rFonts w:cstheme="minorHAnsi"/>
        </w:rPr>
        <w:t>l</w:t>
      </w:r>
      <w:r w:rsidRPr="003F7C35">
        <w:rPr>
          <w:rFonts w:cstheme="minorHAnsi"/>
        </w:rPr>
        <w:t>’azienda si avvarrà, per l’erogazione della formazione, di soggetti formativi fra quelli di cui alle tipologie e nel rispetto dei requisiti previsti dall’Avviso FNC3, così come specificato nel progetto formativo allegato</w:t>
      </w:r>
      <w:r>
        <w:rPr>
          <w:rFonts w:cstheme="minorHAnsi"/>
        </w:rPr>
        <w:t>;</w:t>
      </w:r>
    </w:p>
    <w:p w14:paraId="087B2BC0" w14:textId="3A4299DB" w:rsidR="003F7C35" w:rsidRPr="003F7C35" w:rsidRDefault="005C0613" w:rsidP="000A3463">
      <w:pPr>
        <w:pStyle w:val="Paragrafoelenco"/>
        <w:tabs>
          <w:tab w:val="left" w:pos="3644"/>
        </w:tabs>
        <w:spacing w:after="0" w:line="240" w:lineRule="auto"/>
        <w:ind w:left="0"/>
        <w:rPr>
          <w:rFonts w:cstheme="minorHAnsi"/>
        </w:rPr>
      </w:pPr>
      <w:r>
        <w:rPr>
          <w:rFonts w:cstheme="minorHAnsi"/>
        </w:rPr>
        <w:tab/>
      </w:r>
    </w:p>
    <w:p w14:paraId="5DFA7F22" w14:textId="75188B11" w:rsidR="003F7C35" w:rsidRDefault="003F7C35" w:rsidP="000A3463">
      <w:pPr>
        <w:pStyle w:val="Paragrafoelenco"/>
        <w:numPr>
          <w:ilvl w:val="0"/>
          <w:numId w:val="9"/>
        </w:numPr>
        <w:spacing w:after="0" w:line="240" w:lineRule="auto"/>
        <w:ind w:left="0" w:firstLine="0"/>
        <w:jc w:val="both"/>
        <w:rPr>
          <w:rFonts w:cstheme="minorHAnsi"/>
        </w:rPr>
      </w:pPr>
      <w:r>
        <w:rPr>
          <w:rFonts w:cstheme="minorHAnsi"/>
        </w:rPr>
        <w:t>l</w:t>
      </w:r>
      <w:r w:rsidRPr="003F7C35">
        <w:rPr>
          <w:rFonts w:cstheme="minorHAnsi"/>
        </w:rPr>
        <w:t>’attestazione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p>
    <w:p w14:paraId="09AD7CC0" w14:textId="77777777" w:rsidR="003F7C35" w:rsidRPr="003F7C35" w:rsidRDefault="003F7C35" w:rsidP="000A3463">
      <w:pPr>
        <w:pStyle w:val="Paragrafoelenco"/>
        <w:spacing w:after="0" w:line="240" w:lineRule="auto"/>
        <w:ind w:left="0"/>
        <w:rPr>
          <w:rFonts w:cstheme="minorHAnsi"/>
        </w:rPr>
      </w:pPr>
    </w:p>
    <w:p w14:paraId="021E403E" w14:textId="77777777" w:rsidR="003F7C35" w:rsidRPr="00FC5B43" w:rsidRDefault="003F7C35" w:rsidP="000A3463">
      <w:pPr>
        <w:pStyle w:val="Paragrafoelenco"/>
        <w:numPr>
          <w:ilvl w:val="0"/>
          <w:numId w:val="9"/>
        </w:numPr>
        <w:spacing w:after="0" w:line="240" w:lineRule="auto"/>
        <w:ind w:left="0" w:firstLine="0"/>
        <w:rPr>
          <w:rFonts w:cstheme="minorHAnsi"/>
        </w:rPr>
      </w:pPr>
      <w:r>
        <w:rPr>
          <w:rFonts w:cstheme="minorHAnsi"/>
        </w:rPr>
        <w:t>(</w:t>
      </w:r>
      <w:r w:rsidRPr="002950BB">
        <w:rPr>
          <w:rFonts w:cstheme="minorHAnsi"/>
          <w:i/>
          <w:iCs/>
        </w:rPr>
        <w:t>scegliere l’opzione corretta</w:t>
      </w:r>
      <w:r>
        <w:rPr>
          <w:rFonts w:cstheme="minorHAnsi"/>
        </w:rPr>
        <w:t>)</w:t>
      </w:r>
    </w:p>
    <w:p w14:paraId="5D9348F0" w14:textId="29D52573" w:rsidR="003F7C35" w:rsidRDefault="003F7C35" w:rsidP="000A3463">
      <w:pPr>
        <w:pStyle w:val="Paragrafoelenco"/>
        <w:spacing w:after="0" w:line="240" w:lineRule="auto"/>
        <w:ind w:left="0"/>
        <w:jc w:val="both"/>
        <w:rPr>
          <w:rFonts w:cstheme="minorHAnsi"/>
        </w:rPr>
      </w:pPr>
      <w:r>
        <w:rPr>
          <w:rFonts w:cstheme="minorHAnsi"/>
        </w:rPr>
        <w:lastRenderedPageBreak/>
        <w:t xml:space="preserve">[] </w:t>
      </w:r>
      <w:r w:rsidRPr="00FC5B43">
        <w:rPr>
          <w:rFonts w:cstheme="minorHAnsi"/>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r w:rsidR="00080141">
        <w:rPr>
          <w:rFonts w:cstheme="minorHAnsi"/>
        </w:rPr>
        <w:t>.</w:t>
      </w:r>
    </w:p>
    <w:p w14:paraId="766204CA" w14:textId="2A87E338" w:rsidR="003F7C35" w:rsidRDefault="003F7C35" w:rsidP="000A3463">
      <w:pPr>
        <w:pStyle w:val="Paragrafoelenco"/>
        <w:spacing w:after="0" w:line="240" w:lineRule="auto"/>
        <w:ind w:left="0"/>
        <w:rPr>
          <w:rFonts w:cstheme="minorHAnsi"/>
        </w:rPr>
      </w:pPr>
      <w:r>
        <w:rPr>
          <w:rFonts w:cstheme="minorHAnsi"/>
        </w:rPr>
        <w:t xml:space="preserve">[] </w:t>
      </w:r>
      <w:r w:rsidRPr="00FC5B43">
        <w:rPr>
          <w:rFonts w:cstheme="minorHAnsi"/>
        </w:rPr>
        <w:t xml:space="preserve">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w:t>
      </w:r>
      <w:proofErr w:type="spellStart"/>
      <w:r w:rsidRPr="00FC5B43">
        <w:rPr>
          <w:rFonts w:cstheme="minorHAnsi"/>
        </w:rPr>
        <w:t>MLPS</w:t>
      </w:r>
      <w:r>
        <w:rPr>
          <w:rFonts w:cstheme="minorHAnsi"/>
        </w:rPr>
        <w:t>i</w:t>
      </w:r>
      <w:proofErr w:type="spellEnd"/>
      <w:r>
        <w:rPr>
          <w:rFonts w:cstheme="minorHAnsi"/>
        </w:rPr>
        <w:t xml:space="preserve"> p</w:t>
      </w:r>
      <w:r w:rsidRPr="00FC5B43">
        <w:rPr>
          <w:rFonts w:cstheme="minorHAnsi"/>
        </w:rPr>
        <w:t>ian</w:t>
      </w:r>
      <w:r>
        <w:rPr>
          <w:rFonts w:cstheme="minorHAnsi"/>
        </w:rPr>
        <w:t>i</w:t>
      </w:r>
      <w:r w:rsidRPr="00FC5B43">
        <w:rPr>
          <w:rFonts w:cstheme="minorHAnsi"/>
        </w:rPr>
        <w:t xml:space="preserve"> formativi e percorsi</w:t>
      </w:r>
      <w:r w:rsidRPr="002950BB">
        <w:rPr>
          <w:rFonts w:cstheme="minorHAnsi"/>
        </w:rPr>
        <w:t xml:space="preserve"> </w:t>
      </w:r>
      <w:r w:rsidRPr="00FC5B43">
        <w:rPr>
          <w:rFonts w:cstheme="minorHAnsi"/>
        </w:rPr>
        <w:t>formativi</w:t>
      </w:r>
      <w:r w:rsidRPr="002950BB">
        <w:rPr>
          <w:rFonts w:cstheme="minorHAnsi"/>
        </w:rPr>
        <w:t xml:space="preserve"> </w:t>
      </w:r>
      <w:r w:rsidRPr="00FC5B43">
        <w:rPr>
          <w:rFonts w:cstheme="minorHAnsi"/>
        </w:rPr>
        <w:t>descritti</w:t>
      </w:r>
      <w:r w:rsidR="00080141">
        <w:rPr>
          <w:rFonts w:cstheme="minorHAnsi"/>
        </w:rPr>
        <w:t>.</w:t>
      </w:r>
    </w:p>
    <w:p w14:paraId="25D791B4" w14:textId="77777777" w:rsidR="005B6EB4" w:rsidRDefault="005B6EB4" w:rsidP="000A3463">
      <w:pPr>
        <w:pStyle w:val="Paragrafoelenco"/>
        <w:spacing w:after="0" w:line="240" w:lineRule="auto"/>
        <w:ind w:left="0"/>
        <w:jc w:val="both"/>
        <w:rPr>
          <w:rFonts w:cstheme="minorHAnsi"/>
        </w:rPr>
      </w:pPr>
    </w:p>
    <w:p w14:paraId="681143F2" w14:textId="77777777" w:rsidR="005B6EB4" w:rsidRDefault="005B6EB4" w:rsidP="000A3463">
      <w:pPr>
        <w:pStyle w:val="Paragrafoelenco"/>
        <w:spacing w:after="0" w:line="240" w:lineRule="auto"/>
        <w:ind w:left="0"/>
        <w:jc w:val="both"/>
        <w:rPr>
          <w:rFonts w:cstheme="minorHAnsi"/>
        </w:rPr>
      </w:pPr>
    </w:p>
    <w:p w14:paraId="50FB9F33" w14:textId="59FD5E23" w:rsidR="003F7C35" w:rsidRDefault="003F7C35" w:rsidP="000A3463">
      <w:pPr>
        <w:pStyle w:val="Paragrafoelenco"/>
        <w:spacing w:after="0" w:line="240" w:lineRule="auto"/>
        <w:ind w:left="0"/>
        <w:jc w:val="both"/>
        <w:rPr>
          <w:rFonts w:cstheme="minorHAnsi"/>
        </w:rPr>
      </w:pPr>
      <w:r>
        <w:rPr>
          <w:rFonts w:cstheme="minorHAnsi"/>
        </w:rPr>
        <w:t xml:space="preserve">[] </w:t>
      </w:r>
      <w:r w:rsidRPr="00FC5B43">
        <w:rPr>
          <w:rFonts w:cstheme="minorHAnsi"/>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r w:rsidR="00080141">
        <w:rPr>
          <w:rFonts w:cstheme="minorHAnsi"/>
        </w:rPr>
        <w:t>.</w:t>
      </w:r>
    </w:p>
    <w:p w14:paraId="3BAA4F45" w14:textId="77777777" w:rsidR="00080141" w:rsidRPr="003F7C35" w:rsidRDefault="00080141" w:rsidP="000A3463">
      <w:pPr>
        <w:pStyle w:val="Paragrafoelenco"/>
        <w:spacing w:after="0" w:line="240" w:lineRule="auto"/>
        <w:ind w:left="0"/>
        <w:jc w:val="both"/>
        <w:rPr>
          <w:rFonts w:cstheme="minorHAnsi"/>
        </w:rPr>
      </w:pPr>
    </w:p>
    <w:p w14:paraId="1A7B2892" w14:textId="5B1C4A17" w:rsidR="00395F2F" w:rsidRPr="005B6EB4" w:rsidRDefault="00DD57A0" w:rsidP="005B6EB4">
      <w:pPr>
        <w:spacing w:after="0" w:line="240" w:lineRule="auto"/>
        <w:jc w:val="center"/>
        <w:rPr>
          <w:rFonts w:cs="Arial"/>
          <w:b/>
          <w:bCs/>
        </w:rPr>
      </w:pPr>
      <w:r w:rsidRPr="005B6EB4">
        <w:rPr>
          <w:rFonts w:cs="Arial"/>
          <w:b/>
          <w:bCs/>
        </w:rPr>
        <w:t>CARATTERISTICHE E NUMERO DEI DESTINATATRI</w:t>
      </w:r>
      <w:r w:rsidR="001016EE" w:rsidRPr="005B6EB4">
        <w:rPr>
          <w:rFonts w:cs="Arial"/>
          <w:b/>
          <w:bCs/>
        </w:rPr>
        <w:t xml:space="preserve"> DELLA FORMAZIONE</w:t>
      </w:r>
    </w:p>
    <w:p w14:paraId="68B8D91C" w14:textId="77777777" w:rsidR="00080141" w:rsidRPr="005B6EB4" w:rsidRDefault="00080141" w:rsidP="005B6EB4">
      <w:pPr>
        <w:spacing w:after="0" w:line="240" w:lineRule="auto"/>
        <w:jc w:val="center"/>
        <w:rPr>
          <w:rFonts w:cs="Arial"/>
          <w:b/>
          <w:bCs/>
        </w:rPr>
      </w:pPr>
    </w:p>
    <w:p w14:paraId="5211C61B" w14:textId="77777777" w:rsidR="00455716" w:rsidRPr="00455716" w:rsidRDefault="00455716" w:rsidP="000A3463">
      <w:pPr>
        <w:spacing w:after="0" w:line="240" w:lineRule="auto"/>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160591" w:rsidRPr="004861E6" w14:paraId="73156649" w14:textId="77777777" w:rsidTr="00160591">
        <w:tc>
          <w:tcPr>
            <w:tcW w:w="2284" w:type="pct"/>
            <w:shd w:val="clear" w:color="auto" w:fill="auto"/>
          </w:tcPr>
          <w:p w14:paraId="5E7EF752" w14:textId="2075EEBF" w:rsidR="00160591" w:rsidRPr="004861E6" w:rsidRDefault="00160591" w:rsidP="000A3463">
            <w:pPr>
              <w:spacing w:after="0" w:line="240" w:lineRule="auto"/>
              <w:rPr>
                <w:rFonts w:cs="Arial"/>
                <w:sz w:val="20"/>
                <w:szCs w:val="20"/>
              </w:rPr>
            </w:pPr>
            <w:r w:rsidRPr="004861E6">
              <w:rPr>
                <w:rFonts w:cs="Arial"/>
                <w:sz w:val="20"/>
                <w:szCs w:val="20"/>
              </w:rPr>
              <w:t>UNITA’ PRODUTTIVE/ORGANIZZATIVE INTERESSATE (se identificabili)</w:t>
            </w:r>
          </w:p>
        </w:tc>
        <w:tc>
          <w:tcPr>
            <w:tcW w:w="1053" w:type="pct"/>
          </w:tcPr>
          <w:p w14:paraId="04A5CF37" w14:textId="1D929227" w:rsidR="00160591" w:rsidRPr="004861E6" w:rsidRDefault="00160591" w:rsidP="000A3463">
            <w:pPr>
              <w:spacing w:after="0" w:line="240" w:lineRule="auto"/>
              <w:rPr>
                <w:rFonts w:cs="Arial"/>
                <w:sz w:val="20"/>
                <w:szCs w:val="20"/>
              </w:rPr>
            </w:pPr>
            <w:r w:rsidRPr="004861E6">
              <w:rPr>
                <w:rFonts w:cs="Arial"/>
                <w:sz w:val="20"/>
                <w:szCs w:val="20"/>
              </w:rPr>
              <w:t>REGIONE</w:t>
            </w:r>
          </w:p>
        </w:tc>
        <w:tc>
          <w:tcPr>
            <w:tcW w:w="792" w:type="pct"/>
            <w:shd w:val="clear" w:color="auto" w:fill="auto"/>
          </w:tcPr>
          <w:p w14:paraId="47E2EEE3" w14:textId="1D518131" w:rsidR="00160591" w:rsidRPr="004861E6" w:rsidRDefault="00C413B6" w:rsidP="000A3463">
            <w:pPr>
              <w:spacing w:after="0" w:line="240" w:lineRule="auto"/>
              <w:rPr>
                <w:rFonts w:cs="Arial"/>
                <w:sz w:val="20"/>
                <w:szCs w:val="20"/>
              </w:rPr>
            </w:pPr>
            <w:r>
              <w:rPr>
                <w:rFonts w:cs="Arial"/>
                <w:sz w:val="20"/>
                <w:szCs w:val="20"/>
              </w:rPr>
              <w:t xml:space="preserve">N° </w:t>
            </w:r>
            <w:r w:rsidR="00160591" w:rsidRPr="004861E6">
              <w:rPr>
                <w:rFonts w:cs="Arial"/>
                <w:sz w:val="20"/>
                <w:szCs w:val="20"/>
              </w:rPr>
              <w:t>DIPENDENTI TOTALI</w:t>
            </w:r>
          </w:p>
        </w:tc>
        <w:tc>
          <w:tcPr>
            <w:tcW w:w="871" w:type="pct"/>
          </w:tcPr>
          <w:p w14:paraId="67F35C18" w14:textId="4DDEE90C" w:rsidR="00160591" w:rsidRPr="004861E6" w:rsidRDefault="00C413B6" w:rsidP="000A3463">
            <w:pPr>
              <w:spacing w:after="0" w:line="240" w:lineRule="auto"/>
              <w:rPr>
                <w:rFonts w:cs="Arial"/>
                <w:sz w:val="20"/>
                <w:szCs w:val="20"/>
              </w:rPr>
            </w:pPr>
            <w:r>
              <w:rPr>
                <w:rFonts w:cs="Arial"/>
                <w:sz w:val="20"/>
                <w:szCs w:val="20"/>
              </w:rPr>
              <w:t xml:space="preserve">N° </w:t>
            </w:r>
            <w:r w:rsidR="00160591" w:rsidRPr="004861E6">
              <w:rPr>
                <w:rFonts w:cs="Arial"/>
                <w:sz w:val="20"/>
                <w:szCs w:val="20"/>
              </w:rPr>
              <w:t>DESTINATARI DELLA FORMAZIONE</w:t>
            </w:r>
          </w:p>
        </w:tc>
      </w:tr>
      <w:tr w:rsidR="00160591" w:rsidRPr="005D4C33" w14:paraId="6EF92847" w14:textId="77777777" w:rsidTr="00160591">
        <w:tc>
          <w:tcPr>
            <w:tcW w:w="2284" w:type="pct"/>
          </w:tcPr>
          <w:p w14:paraId="3E5FE160" w14:textId="77777777" w:rsidR="00160591" w:rsidRPr="005D4C33" w:rsidRDefault="00160591" w:rsidP="000A3463">
            <w:pPr>
              <w:spacing w:after="0" w:line="240" w:lineRule="auto"/>
              <w:rPr>
                <w:rFonts w:cs="Arial"/>
              </w:rPr>
            </w:pPr>
          </w:p>
        </w:tc>
        <w:tc>
          <w:tcPr>
            <w:tcW w:w="1053" w:type="pct"/>
          </w:tcPr>
          <w:p w14:paraId="6F039EC5" w14:textId="42C8DA75" w:rsidR="00160591" w:rsidRPr="005D4C33" w:rsidRDefault="00160591" w:rsidP="000A3463">
            <w:pPr>
              <w:spacing w:after="0" w:line="240" w:lineRule="auto"/>
              <w:rPr>
                <w:rFonts w:cs="Arial"/>
              </w:rPr>
            </w:pPr>
          </w:p>
        </w:tc>
        <w:tc>
          <w:tcPr>
            <w:tcW w:w="792" w:type="pct"/>
          </w:tcPr>
          <w:p w14:paraId="7F560420" w14:textId="1B1E287A" w:rsidR="00160591" w:rsidRPr="005D4C33" w:rsidRDefault="00160591" w:rsidP="000A3463">
            <w:pPr>
              <w:spacing w:after="0" w:line="240" w:lineRule="auto"/>
              <w:rPr>
                <w:rFonts w:cs="Arial"/>
              </w:rPr>
            </w:pPr>
          </w:p>
        </w:tc>
        <w:tc>
          <w:tcPr>
            <w:tcW w:w="871" w:type="pct"/>
          </w:tcPr>
          <w:p w14:paraId="21E9412E" w14:textId="77777777" w:rsidR="00160591" w:rsidRPr="005D4C33" w:rsidRDefault="00160591" w:rsidP="000A3463">
            <w:pPr>
              <w:spacing w:after="0" w:line="240" w:lineRule="auto"/>
              <w:rPr>
                <w:rFonts w:cs="Arial"/>
              </w:rPr>
            </w:pPr>
          </w:p>
        </w:tc>
      </w:tr>
      <w:tr w:rsidR="00160591" w:rsidRPr="005D4C33" w14:paraId="31278D41" w14:textId="77777777" w:rsidTr="00160591">
        <w:tc>
          <w:tcPr>
            <w:tcW w:w="2284" w:type="pct"/>
          </w:tcPr>
          <w:p w14:paraId="6DB1DBB5" w14:textId="77777777" w:rsidR="00160591" w:rsidRPr="005D4C33" w:rsidRDefault="00160591" w:rsidP="000A3463">
            <w:pPr>
              <w:spacing w:after="0" w:line="240" w:lineRule="auto"/>
              <w:rPr>
                <w:rFonts w:cs="Arial"/>
              </w:rPr>
            </w:pPr>
          </w:p>
        </w:tc>
        <w:tc>
          <w:tcPr>
            <w:tcW w:w="1053" w:type="pct"/>
          </w:tcPr>
          <w:p w14:paraId="5A788CCF" w14:textId="77777777" w:rsidR="00160591" w:rsidRPr="005D4C33" w:rsidRDefault="00160591" w:rsidP="000A3463">
            <w:pPr>
              <w:spacing w:after="0" w:line="240" w:lineRule="auto"/>
              <w:rPr>
                <w:rFonts w:cs="Arial"/>
              </w:rPr>
            </w:pPr>
          </w:p>
        </w:tc>
        <w:tc>
          <w:tcPr>
            <w:tcW w:w="792" w:type="pct"/>
          </w:tcPr>
          <w:p w14:paraId="5B46933B" w14:textId="14B0B766" w:rsidR="00160591" w:rsidRPr="005D4C33" w:rsidRDefault="00160591" w:rsidP="000A3463">
            <w:pPr>
              <w:spacing w:after="0" w:line="240" w:lineRule="auto"/>
              <w:rPr>
                <w:rFonts w:cs="Arial"/>
              </w:rPr>
            </w:pPr>
          </w:p>
        </w:tc>
        <w:tc>
          <w:tcPr>
            <w:tcW w:w="871" w:type="pct"/>
          </w:tcPr>
          <w:p w14:paraId="3D8B2E9A" w14:textId="77777777" w:rsidR="00160591" w:rsidRPr="005D4C33" w:rsidRDefault="00160591" w:rsidP="000A3463">
            <w:pPr>
              <w:spacing w:after="0" w:line="240" w:lineRule="auto"/>
              <w:rPr>
                <w:rFonts w:cs="Arial"/>
              </w:rPr>
            </w:pPr>
          </w:p>
        </w:tc>
      </w:tr>
      <w:tr w:rsidR="00160591" w:rsidRPr="005D4C33" w14:paraId="15094944" w14:textId="77777777" w:rsidTr="00160591">
        <w:tc>
          <w:tcPr>
            <w:tcW w:w="2284" w:type="pct"/>
            <w:tcBorders>
              <w:bottom w:val="single" w:sz="4" w:space="0" w:color="auto"/>
            </w:tcBorders>
          </w:tcPr>
          <w:p w14:paraId="6115481A" w14:textId="77777777" w:rsidR="00160591" w:rsidRPr="005D4C33" w:rsidRDefault="00160591" w:rsidP="000A3463">
            <w:pPr>
              <w:spacing w:after="0" w:line="240" w:lineRule="auto"/>
              <w:rPr>
                <w:rFonts w:cs="Arial"/>
              </w:rPr>
            </w:pPr>
          </w:p>
        </w:tc>
        <w:tc>
          <w:tcPr>
            <w:tcW w:w="1053" w:type="pct"/>
          </w:tcPr>
          <w:p w14:paraId="44348986" w14:textId="77777777" w:rsidR="00160591" w:rsidRPr="005D4C33" w:rsidRDefault="00160591" w:rsidP="000A3463">
            <w:pPr>
              <w:spacing w:after="0" w:line="240" w:lineRule="auto"/>
              <w:rPr>
                <w:rFonts w:cs="Arial"/>
              </w:rPr>
            </w:pPr>
          </w:p>
        </w:tc>
        <w:tc>
          <w:tcPr>
            <w:tcW w:w="792" w:type="pct"/>
          </w:tcPr>
          <w:p w14:paraId="087C0961" w14:textId="45AACAD8" w:rsidR="00160591" w:rsidRPr="005D4C33" w:rsidRDefault="00160591" w:rsidP="000A3463">
            <w:pPr>
              <w:spacing w:after="0" w:line="240" w:lineRule="auto"/>
              <w:rPr>
                <w:rFonts w:cs="Arial"/>
              </w:rPr>
            </w:pPr>
          </w:p>
        </w:tc>
        <w:tc>
          <w:tcPr>
            <w:tcW w:w="871" w:type="pct"/>
          </w:tcPr>
          <w:p w14:paraId="1980925A" w14:textId="77777777" w:rsidR="00160591" w:rsidRPr="005D4C33" w:rsidRDefault="00160591" w:rsidP="000A3463">
            <w:pPr>
              <w:spacing w:after="0" w:line="240" w:lineRule="auto"/>
              <w:rPr>
                <w:rFonts w:cs="Arial"/>
              </w:rPr>
            </w:pPr>
          </w:p>
        </w:tc>
      </w:tr>
      <w:tr w:rsidR="00160591" w:rsidRPr="005D4C33" w14:paraId="1DAF64BB" w14:textId="77777777" w:rsidTr="00160591">
        <w:tc>
          <w:tcPr>
            <w:tcW w:w="2284" w:type="pct"/>
            <w:tcBorders>
              <w:left w:val="nil"/>
              <w:bottom w:val="nil"/>
            </w:tcBorders>
            <w:vAlign w:val="bottom"/>
          </w:tcPr>
          <w:p w14:paraId="204C79E4" w14:textId="77777777" w:rsidR="00160591" w:rsidRPr="005D4C33" w:rsidRDefault="00160591" w:rsidP="000A3463">
            <w:pPr>
              <w:spacing w:after="0" w:line="240" w:lineRule="auto"/>
              <w:jc w:val="right"/>
              <w:rPr>
                <w:rFonts w:cs="Arial"/>
              </w:rPr>
            </w:pPr>
            <w:r w:rsidRPr="005D4C33">
              <w:rPr>
                <w:rFonts w:cs="Arial"/>
              </w:rPr>
              <w:t>totali</w:t>
            </w:r>
          </w:p>
        </w:tc>
        <w:tc>
          <w:tcPr>
            <w:tcW w:w="1053" w:type="pct"/>
          </w:tcPr>
          <w:p w14:paraId="05FF9F8B" w14:textId="77777777" w:rsidR="00160591" w:rsidRPr="005D4C33" w:rsidRDefault="00160591" w:rsidP="000A3463">
            <w:pPr>
              <w:spacing w:after="0" w:line="240" w:lineRule="auto"/>
              <w:rPr>
                <w:rFonts w:cs="Arial"/>
              </w:rPr>
            </w:pPr>
          </w:p>
        </w:tc>
        <w:tc>
          <w:tcPr>
            <w:tcW w:w="792" w:type="pct"/>
          </w:tcPr>
          <w:p w14:paraId="30ECDE8B" w14:textId="4418C9B9" w:rsidR="00160591" w:rsidRPr="005D4C33" w:rsidRDefault="00160591" w:rsidP="000A3463">
            <w:pPr>
              <w:spacing w:after="0" w:line="240" w:lineRule="auto"/>
              <w:rPr>
                <w:rFonts w:cs="Arial"/>
              </w:rPr>
            </w:pPr>
          </w:p>
        </w:tc>
        <w:tc>
          <w:tcPr>
            <w:tcW w:w="871" w:type="pct"/>
          </w:tcPr>
          <w:p w14:paraId="0A22559D" w14:textId="77777777" w:rsidR="00160591" w:rsidRPr="005D4C33" w:rsidRDefault="00160591" w:rsidP="000A3463">
            <w:pPr>
              <w:spacing w:after="0" w:line="240" w:lineRule="auto"/>
              <w:rPr>
                <w:rFonts w:cs="Arial"/>
              </w:rPr>
            </w:pPr>
          </w:p>
        </w:tc>
      </w:tr>
    </w:tbl>
    <w:p w14:paraId="3E2BD894" w14:textId="77777777" w:rsidR="00DD57A0" w:rsidRDefault="00DD57A0" w:rsidP="000A3463">
      <w:pPr>
        <w:spacing w:after="0" w:line="240" w:lineRule="auto"/>
        <w:jc w:val="both"/>
      </w:pPr>
    </w:p>
    <w:p w14:paraId="1EDC9046" w14:textId="0EE9E45C" w:rsidR="00DF00A7" w:rsidRPr="00DF00A7" w:rsidRDefault="00DF00A7" w:rsidP="000A3463">
      <w:pPr>
        <w:spacing w:after="0" w:line="240" w:lineRule="auto"/>
        <w:jc w:val="both"/>
      </w:pPr>
    </w:p>
    <w:tbl>
      <w:tblPr>
        <w:tblStyle w:val="Grigliatabella"/>
        <w:tblW w:w="0" w:type="auto"/>
        <w:tblLook w:val="04A0" w:firstRow="1" w:lastRow="0" w:firstColumn="1" w:lastColumn="0" w:noHBand="0" w:noVBand="1"/>
      </w:tblPr>
      <w:tblGrid>
        <w:gridCol w:w="7083"/>
        <w:gridCol w:w="1276"/>
        <w:gridCol w:w="1269"/>
      </w:tblGrid>
      <w:tr w:rsidR="00075E77" w14:paraId="5E291EAA" w14:textId="77777777" w:rsidTr="00075E77">
        <w:tc>
          <w:tcPr>
            <w:tcW w:w="7083" w:type="dxa"/>
          </w:tcPr>
          <w:p w14:paraId="497EAA58" w14:textId="7E982741" w:rsidR="00075E77" w:rsidRDefault="00075E77" w:rsidP="000A3463">
            <w:r w:rsidRPr="00DF00A7">
              <w:t>SPECIFICI TARGET DESTINATARI DELLA FORMAZIONE</w:t>
            </w:r>
          </w:p>
        </w:tc>
        <w:tc>
          <w:tcPr>
            <w:tcW w:w="1276" w:type="dxa"/>
          </w:tcPr>
          <w:p w14:paraId="70534566" w14:textId="773F1925" w:rsidR="00075E77" w:rsidRDefault="00075E77" w:rsidP="000A3463">
            <w:pPr>
              <w:jc w:val="center"/>
            </w:pPr>
            <w:r>
              <w:t>SI/NO</w:t>
            </w:r>
          </w:p>
        </w:tc>
        <w:tc>
          <w:tcPr>
            <w:tcW w:w="1269" w:type="dxa"/>
          </w:tcPr>
          <w:p w14:paraId="1B59C6B7" w14:textId="37987F2A" w:rsidR="00075E77" w:rsidRDefault="00075E77" w:rsidP="000A3463">
            <w:r>
              <w:t>Numero</w:t>
            </w:r>
          </w:p>
        </w:tc>
      </w:tr>
      <w:tr w:rsidR="00EF22ED" w14:paraId="09130BF4" w14:textId="77777777" w:rsidTr="00075E77">
        <w:tc>
          <w:tcPr>
            <w:tcW w:w="7083" w:type="dxa"/>
          </w:tcPr>
          <w:p w14:paraId="39B09E64" w14:textId="685C902B" w:rsidR="00C45975" w:rsidRPr="00611102" w:rsidRDefault="00EF22ED" w:rsidP="000A3463">
            <w:pPr>
              <w:rPr>
                <w:i/>
                <w:iCs/>
              </w:rPr>
            </w:pPr>
            <w:r>
              <w:t>Lavoratori dipendenti al momento della presentazione dell’istanza</w:t>
            </w:r>
            <w:r w:rsidR="00787417">
              <w:t xml:space="preserve"> </w:t>
            </w:r>
            <w:r w:rsidR="00787417" w:rsidRPr="00787417">
              <w:rPr>
                <w:i/>
                <w:iCs/>
              </w:rPr>
              <w:t>Paragrafo 3, punto 3.1, lettera a)</w:t>
            </w:r>
          </w:p>
        </w:tc>
        <w:tc>
          <w:tcPr>
            <w:tcW w:w="1276" w:type="dxa"/>
          </w:tcPr>
          <w:p w14:paraId="47B94010" w14:textId="77777777" w:rsidR="00EF22ED" w:rsidRDefault="00EF22ED" w:rsidP="000A3463">
            <w:pPr>
              <w:jc w:val="center"/>
            </w:pPr>
          </w:p>
        </w:tc>
        <w:tc>
          <w:tcPr>
            <w:tcW w:w="1269" w:type="dxa"/>
          </w:tcPr>
          <w:p w14:paraId="28DB8892" w14:textId="77777777" w:rsidR="00EF22ED" w:rsidRDefault="00EF22ED" w:rsidP="000A3463"/>
        </w:tc>
      </w:tr>
      <w:tr w:rsidR="00075E77" w:rsidRPr="00760B56" w14:paraId="7CAF5BEB" w14:textId="77777777" w:rsidTr="00075E77">
        <w:tc>
          <w:tcPr>
            <w:tcW w:w="7083" w:type="dxa"/>
          </w:tcPr>
          <w:p w14:paraId="1CA51ECE" w14:textId="0A20DC27" w:rsidR="00075E77" w:rsidRDefault="00BF58F6" w:rsidP="000A3463">
            <w:r>
              <w:t>D</w:t>
            </w:r>
            <w:r w:rsidR="00A91B94" w:rsidRPr="00A91B94">
              <w:t xml:space="preserve">isoccupati da almeno 12 mesi, assunti con contratto di apprendistato o a tempo indeterminato successivamente alla data di pubblicazione del </w:t>
            </w:r>
            <w:r w:rsidR="00A91B94" w:rsidRPr="004876F6">
              <w:t xml:space="preserve">decreto </w:t>
            </w:r>
            <w:r w:rsidR="00FD1C96">
              <w:t xml:space="preserve">interministeriale </w:t>
            </w:r>
            <w:r w:rsidR="00EC348F">
              <w:t xml:space="preserve">10 ottobre 2024 </w:t>
            </w:r>
            <w:r w:rsidR="00A91B94" w:rsidRPr="004876F6">
              <w:t>e prima dell’avvio della formazione</w:t>
            </w:r>
            <w:r w:rsidR="00A91B94" w:rsidRPr="00A91B94">
              <w:t xml:space="preserve"> </w:t>
            </w:r>
          </w:p>
          <w:p w14:paraId="073C0F57" w14:textId="2C8EE8FA" w:rsidR="00C45975" w:rsidRPr="00611102" w:rsidRDefault="00787417" w:rsidP="000A3463">
            <w:pPr>
              <w:rPr>
                <w:i/>
                <w:iCs/>
              </w:rPr>
            </w:pPr>
            <w:r w:rsidRPr="00787417">
              <w:rPr>
                <w:i/>
                <w:iCs/>
              </w:rPr>
              <w:t xml:space="preserve">Paragrafo 3, punto 3.1, lettera </w:t>
            </w:r>
            <w:r w:rsidR="00C45975">
              <w:rPr>
                <w:i/>
                <w:iCs/>
              </w:rPr>
              <w:t>d</w:t>
            </w:r>
            <w:r w:rsidRPr="00787417">
              <w:rPr>
                <w:i/>
                <w:iCs/>
              </w:rPr>
              <w:t>)</w:t>
            </w:r>
          </w:p>
        </w:tc>
        <w:tc>
          <w:tcPr>
            <w:tcW w:w="1276" w:type="dxa"/>
          </w:tcPr>
          <w:p w14:paraId="2BE2C49B" w14:textId="77777777" w:rsidR="00075E77" w:rsidRPr="00760B56" w:rsidRDefault="00075E77" w:rsidP="000A3463"/>
        </w:tc>
        <w:tc>
          <w:tcPr>
            <w:tcW w:w="1269" w:type="dxa"/>
          </w:tcPr>
          <w:p w14:paraId="262536AD" w14:textId="3A06A488" w:rsidR="00075E77" w:rsidRPr="00760B56" w:rsidRDefault="00075E77" w:rsidP="000A3463"/>
        </w:tc>
      </w:tr>
      <w:tr w:rsidR="00075E77" w14:paraId="3E0F1CA3" w14:textId="77777777" w:rsidTr="00075E77">
        <w:tc>
          <w:tcPr>
            <w:tcW w:w="7083" w:type="dxa"/>
          </w:tcPr>
          <w:p w14:paraId="72721508" w14:textId="3FF2A78B" w:rsidR="00075E77" w:rsidRDefault="00185528" w:rsidP="000A3463">
            <w:r>
              <w:t>L</w:t>
            </w:r>
            <w:r w:rsidRPr="00185528">
              <w:t xml:space="preserve">avoratori assunti, successivamente alla data di pubblicazione del </w:t>
            </w:r>
            <w:r w:rsidRPr="004876F6">
              <w:t xml:space="preserve">decreto </w:t>
            </w:r>
            <w:r w:rsidR="00FD1C96">
              <w:t xml:space="preserve">interministeriale </w:t>
            </w:r>
            <w:r w:rsidR="00EC348F">
              <w:t xml:space="preserve">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0CA07BD4" w14:textId="49CFB270" w:rsidR="00C45975" w:rsidRPr="00611102" w:rsidRDefault="00C45975" w:rsidP="000A3463">
            <w:pPr>
              <w:rPr>
                <w:i/>
                <w:iCs/>
              </w:rPr>
            </w:pPr>
            <w:r w:rsidRPr="00787417">
              <w:rPr>
                <w:i/>
                <w:iCs/>
              </w:rPr>
              <w:t xml:space="preserve">Paragrafo 3, punto 3.1, lettera </w:t>
            </w:r>
            <w:r>
              <w:rPr>
                <w:i/>
                <w:iCs/>
              </w:rPr>
              <w:t>e</w:t>
            </w:r>
            <w:r w:rsidRPr="00787417">
              <w:rPr>
                <w:i/>
                <w:iCs/>
              </w:rPr>
              <w:t>)</w:t>
            </w:r>
          </w:p>
        </w:tc>
        <w:tc>
          <w:tcPr>
            <w:tcW w:w="1276" w:type="dxa"/>
          </w:tcPr>
          <w:p w14:paraId="780A63E1" w14:textId="77777777" w:rsidR="00075E77" w:rsidRDefault="00075E77" w:rsidP="000A3463"/>
        </w:tc>
        <w:tc>
          <w:tcPr>
            <w:tcW w:w="1269" w:type="dxa"/>
          </w:tcPr>
          <w:p w14:paraId="03BB288B" w14:textId="541D0309" w:rsidR="00075E77" w:rsidRDefault="00075E77" w:rsidP="000A3463"/>
        </w:tc>
      </w:tr>
      <w:tr w:rsidR="00075E77" w14:paraId="40C8C5B7" w14:textId="77777777" w:rsidTr="00075E77">
        <w:tc>
          <w:tcPr>
            <w:tcW w:w="7083" w:type="dxa"/>
          </w:tcPr>
          <w:p w14:paraId="531A7519" w14:textId="11C80297" w:rsidR="00075E77" w:rsidRDefault="00C03589" w:rsidP="000A3463">
            <w:r>
              <w:t>D</w:t>
            </w:r>
            <w:r w:rsidRPr="00C03589">
              <w:t>isoccupati preselezionati dall’azienda</w:t>
            </w:r>
            <w:r>
              <w:t xml:space="preserve"> che partecipano alle attività formative insieme </w:t>
            </w:r>
            <w:r w:rsidR="00844FCC">
              <w:t>agli altri</w:t>
            </w:r>
            <w:r>
              <w:t xml:space="preserve"> </w:t>
            </w:r>
            <w:r w:rsidR="006D54ED">
              <w:t>lavoratori</w:t>
            </w:r>
            <w:r w:rsidR="007015AC">
              <w:t xml:space="preserve"> </w:t>
            </w:r>
          </w:p>
          <w:p w14:paraId="548F05BB" w14:textId="2DD2E642" w:rsidR="00383D54" w:rsidRPr="00611102" w:rsidRDefault="00C45975" w:rsidP="000A3463">
            <w:pPr>
              <w:rPr>
                <w:i/>
                <w:iCs/>
              </w:rPr>
            </w:pPr>
            <w:r w:rsidRPr="00787417">
              <w:rPr>
                <w:i/>
                <w:iCs/>
              </w:rPr>
              <w:t xml:space="preserve">Paragrafo 3, punto 3.1, lettera </w:t>
            </w:r>
            <w:r>
              <w:rPr>
                <w:i/>
                <w:iCs/>
              </w:rPr>
              <w:t>f</w:t>
            </w:r>
            <w:r w:rsidRPr="00787417">
              <w:rPr>
                <w:i/>
                <w:iCs/>
              </w:rPr>
              <w:t>)</w:t>
            </w:r>
          </w:p>
        </w:tc>
        <w:tc>
          <w:tcPr>
            <w:tcW w:w="1276" w:type="dxa"/>
          </w:tcPr>
          <w:p w14:paraId="7ABA4E45" w14:textId="77777777" w:rsidR="00075E77" w:rsidRDefault="00075E77" w:rsidP="000A3463"/>
        </w:tc>
        <w:tc>
          <w:tcPr>
            <w:tcW w:w="1269" w:type="dxa"/>
          </w:tcPr>
          <w:p w14:paraId="0DDBB559" w14:textId="0BEC13A5" w:rsidR="00075E77" w:rsidRDefault="00075E77" w:rsidP="000A3463"/>
        </w:tc>
      </w:tr>
      <w:tr w:rsidR="00075E77" w14:paraId="66FE75F8" w14:textId="77777777" w:rsidTr="00075E77">
        <w:tc>
          <w:tcPr>
            <w:tcW w:w="7083" w:type="dxa"/>
          </w:tcPr>
          <w:p w14:paraId="60CAD05C" w14:textId="77777777" w:rsidR="00075E77" w:rsidRDefault="00997BDC" w:rsidP="000A3463">
            <w:pPr>
              <w:rPr>
                <w:i/>
                <w:iCs/>
              </w:rPr>
            </w:pPr>
            <w:r>
              <w:t>D</w:t>
            </w:r>
            <w:r w:rsidRPr="00997BDC">
              <w:t xml:space="preserve">isoccupati </w:t>
            </w:r>
            <w:r w:rsidR="00AE179D">
              <w:t xml:space="preserve">formati </w:t>
            </w:r>
            <w:r w:rsidRPr="00997BDC">
              <w:t>per la loro successiva assunzione con contratto stagionale</w:t>
            </w:r>
            <w:r w:rsidR="007015AC" w:rsidRPr="00790EC7">
              <w:rPr>
                <w:i/>
                <w:iCs/>
              </w:rPr>
              <w:t xml:space="preserve"> </w:t>
            </w:r>
          </w:p>
          <w:p w14:paraId="74E29BED" w14:textId="30F82181" w:rsidR="00C45975" w:rsidRPr="00611102" w:rsidRDefault="00C45975" w:rsidP="000A3463">
            <w:pPr>
              <w:rPr>
                <w:i/>
                <w:iCs/>
              </w:rPr>
            </w:pPr>
            <w:r w:rsidRPr="00787417">
              <w:rPr>
                <w:i/>
                <w:iCs/>
              </w:rPr>
              <w:lastRenderedPageBreak/>
              <w:t xml:space="preserve">Paragrafo 3, punto 3.1, lettera </w:t>
            </w:r>
            <w:r>
              <w:rPr>
                <w:i/>
                <w:iCs/>
              </w:rPr>
              <w:t>g</w:t>
            </w:r>
            <w:r w:rsidRPr="00787417">
              <w:rPr>
                <w:i/>
                <w:iCs/>
              </w:rPr>
              <w:t>)</w:t>
            </w:r>
            <w:r w:rsidR="00651723">
              <w:rPr>
                <w:i/>
                <w:iCs/>
              </w:rPr>
              <w:t xml:space="preserve"> - </w:t>
            </w:r>
            <w:r w:rsidR="00FB7F4E">
              <w:rPr>
                <w:i/>
                <w:iCs/>
              </w:rPr>
              <w:t>Se presente, p</w:t>
            </w:r>
            <w:r w:rsidR="00651723">
              <w:rPr>
                <w:i/>
                <w:iCs/>
              </w:rPr>
              <w:t>er questo target viene predisposto uno specifico piano e percorso formativo non associato a FPI</w:t>
            </w:r>
          </w:p>
        </w:tc>
        <w:tc>
          <w:tcPr>
            <w:tcW w:w="1276" w:type="dxa"/>
          </w:tcPr>
          <w:p w14:paraId="75C54ACC" w14:textId="77777777" w:rsidR="00075E77" w:rsidRDefault="00075E77" w:rsidP="000A3463"/>
        </w:tc>
        <w:tc>
          <w:tcPr>
            <w:tcW w:w="1269" w:type="dxa"/>
          </w:tcPr>
          <w:p w14:paraId="3484D57A" w14:textId="5783C910" w:rsidR="00075E77" w:rsidRDefault="00075E77" w:rsidP="000A3463"/>
        </w:tc>
      </w:tr>
    </w:tbl>
    <w:p w14:paraId="7634E981" w14:textId="16C501A3" w:rsidR="00DF00A7" w:rsidRPr="00DF00A7" w:rsidRDefault="00DF00A7" w:rsidP="000A3463">
      <w:pPr>
        <w:spacing w:after="0" w:line="240" w:lineRule="auto"/>
        <w:jc w:val="both"/>
      </w:pPr>
    </w:p>
    <w:p w14:paraId="4FE0E770" w14:textId="7E4F713F" w:rsidR="000231AC" w:rsidRDefault="000231AC" w:rsidP="000A3463">
      <w:pPr>
        <w:spacing w:after="0" w:line="240" w:lineRule="auto"/>
        <w:jc w:val="both"/>
        <w:rPr>
          <w:i/>
          <w:iCs/>
        </w:rPr>
      </w:pPr>
      <w:r w:rsidRPr="005D4C33">
        <w:rPr>
          <w:i/>
          <w:iCs/>
        </w:rPr>
        <w:t>Specificare</w:t>
      </w:r>
      <w:r w:rsidR="00F36B9E" w:rsidRPr="005D4C33">
        <w:rPr>
          <w:i/>
          <w:iCs/>
        </w:rPr>
        <w:t xml:space="preserve"> </w:t>
      </w:r>
      <w:r w:rsidR="00731EFD" w:rsidRPr="005D4C33">
        <w:rPr>
          <w:i/>
          <w:iCs/>
        </w:rPr>
        <w:t>eventuali ulteriori caratteristiche dei partecipanti all’</w:t>
      </w:r>
      <w:r w:rsidR="00C74EE6" w:rsidRPr="005D4C33">
        <w:rPr>
          <w:i/>
          <w:iCs/>
        </w:rPr>
        <w:t xml:space="preserve">attività formative </w:t>
      </w:r>
      <w:r w:rsidR="00C63BD6" w:rsidRPr="005D4C33">
        <w:rPr>
          <w:i/>
          <w:iCs/>
        </w:rPr>
        <w:t>(</w:t>
      </w:r>
      <w:r w:rsidR="00FC56E2" w:rsidRPr="005D4C33">
        <w:rPr>
          <w:i/>
          <w:iCs/>
        </w:rPr>
        <w:t xml:space="preserve">ad esempio, </w:t>
      </w:r>
      <w:r w:rsidR="00731EFD" w:rsidRPr="005D4C33">
        <w:rPr>
          <w:i/>
          <w:iCs/>
        </w:rPr>
        <w:t>genere</w:t>
      </w:r>
      <w:r w:rsidR="00FC56E2" w:rsidRPr="005D4C33">
        <w:rPr>
          <w:i/>
          <w:iCs/>
        </w:rPr>
        <w:t xml:space="preserve">, inquadramento, ruoli, etc.) </w:t>
      </w:r>
    </w:p>
    <w:p w14:paraId="3C4D487F" w14:textId="77777777" w:rsidR="005B6EB4" w:rsidRPr="005D4C33" w:rsidRDefault="005B6EB4" w:rsidP="000A3463">
      <w:pPr>
        <w:spacing w:after="0" w:line="240" w:lineRule="auto"/>
        <w:jc w:val="both"/>
        <w:rPr>
          <w:i/>
          <w:iCs/>
        </w:rPr>
      </w:pPr>
    </w:p>
    <w:tbl>
      <w:tblPr>
        <w:tblStyle w:val="Grigliatabella"/>
        <w:tblW w:w="0" w:type="auto"/>
        <w:tblLook w:val="04A0" w:firstRow="1" w:lastRow="0" w:firstColumn="1" w:lastColumn="0" w:noHBand="0" w:noVBand="1"/>
      </w:tblPr>
      <w:tblGrid>
        <w:gridCol w:w="9628"/>
      </w:tblGrid>
      <w:tr w:rsidR="000231AC" w:rsidRPr="005D4C33" w14:paraId="1F5D0A53" w14:textId="77777777" w:rsidTr="000231AC">
        <w:tc>
          <w:tcPr>
            <w:tcW w:w="9628" w:type="dxa"/>
          </w:tcPr>
          <w:p w14:paraId="6587A1F4" w14:textId="77777777" w:rsidR="000231AC" w:rsidRPr="005D4C33" w:rsidRDefault="000231AC" w:rsidP="000A3463">
            <w:pPr>
              <w:jc w:val="both"/>
            </w:pPr>
          </w:p>
        </w:tc>
      </w:tr>
    </w:tbl>
    <w:p w14:paraId="62190026" w14:textId="77777777" w:rsidR="001B2591" w:rsidRDefault="001B2591" w:rsidP="000A3463">
      <w:pPr>
        <w:spacing w:after="0" w:line="240" w:lineRule="auto"/>
        <w:jc w:val="both"/>
      </w:pPr>
    </w:p>
    <w:tbl>
      <w:tblPr>
        <w:tblStyle w:val="Grigliatabella"/>
        <w:tblW w:w="9634" w:type="dxa"/>
        <w:tblLook w:val="04A0" w:firstRow="1" w:lastRow="0" w:firstColumn="1" w:lastColumn="0" w:noHBand="0" w:noVBand="1"/>
      </w:tblPr>
      <w:tblGrid>
        <w:gridCol w:w="4531"/>
        <w:gridCol w:w="5103"/>
      </w:tblGrid>
      <w:tr w:rsidR="00F551C6" w:rsidRPr="005D4C33" w14:paraId="20251F48" w14:textId="77777777" w:rsidTr="00BE3E51">
        <w:tc>
          <w:tcPr>
            <w:tcW w:w="4531" w:type="dxa"/>
          </w:tcPr>
          <w:p w14:paraId="16333722" w14:textId="5100053D" w:rsidR="00F551C6" w:rsidRPr="005D4C33" w:rsidRDefault="00F551C6" w:rsidP="000A3463">
            <w:pPr>
              <w:jc w:val="center"/>
              <w:rPr>
                <w:b/>
                <w:bCs/>
              </w:rPr>
            </w:pPr>
            <w:r w:rsidRPr="005D4C33">
              <w:rPr>
                <w:b/>
                <w:bCs/>
              </w:rPr>
              <w:t>N° destinatari</w:t>
            </w:r>
            <w:r>
              <w:rPr>
                <w:b/>
                <w:bCs/>
              </w:rPr>
              <w:t xml:space="preserve"> totali</w:t>
            </w:r>
          </w:p>
        </w:tc>
        <w:tc>
          <w:tcPr>
            <w:tcW w:w="5103" w:type="dxa"/>
          </w:tcPr>
          <w:p w14:paraId="45D6E0E7" w14:textId="7335BA83" w:rsidR="00F551C6" w:rsidRPr="005D4C33" w:rsidRDefault="00F551C6" w:rsidP="000A3463">
            <w:pPr>
              <w:jc w:val="center"/>
              <w:rPr>
                <w:b/>
                <w:bCs/>
              </w:rPr>
            </w:pPr>
            <w:r w:rsidRPr="005D4C33">
              <w:rPr>
                <w:b/>
                <w:bCs/>
              </w:rPr>
              <w:t xml:space="preserve">N° ore di formazione </w:t>
            </w:r>
            <w:r>
              <w:rPr>
                <w:b/>
                <w:bCs/>
              </w:rPr>
              <w:t>totale</w:t>
            </w:r>
          </w:p>
        </w:tc>
      </w:tr>
      <w:tr w:rsidR="00F551C6" w:rsidRPr="005D4C33" w14:paraId="165D2ACC" w14:textId="77777777" w:rsidTr="00BE3E51">
        <w:tc>
          <w:tcPr>
            <w:tcW w:w="4531" w:type="dxa"/>
          </w:tcPr>
          <w:p w14:paraId="61CFE217" w14:textId="765D6803" w:rsidR="00F551C6" w:rsidRPr="005D4C33" w:rsidRDefault="00F551C6" w:rsidP="000A3463">
            <w:pPr>
              <w:jc w:val="center"/>
            </w:pPr>
          </w:p>
        </w:tc>
        <w:tc>
          <w:tcPr>
            <w:tcW w:w="5103" w:type="dxa"/>
          </w:tcPr>
          <w:p w14:paraId="7F216F55" w14:textId="17AD81E8" w:rsidR="00F551C6" w:rsidRPr="005D4C33" w:rsidRDefault="00F551C6" w:rsidP="000A3463">
            <w:pPr>
              <w:jc w:val="center"/>
            </w:pPr>
          </w:p>
        </w:tc>
      </w:tr>
    </w:tbl>
    <w:p w14:paraId="06626442" w14:textId="77777777" w:rsidR="00611102" w:rsidRDefault="00611102" w:rsidP="000A3463">
      <w:pPr>
        <w:spacing w:after="0" w:line="240" w:lineRule="auto"/>
        <w:rPr>
          <w:sz w:val="28"/>
          <w:szCs w:val="28"/>
        </w:rPr>
      </w:pPr>
    </w:p>
    <w:p w14:paraId="092DD4A9" w14:textId="3D875800" w:rsidR="0019737F" w:rsidRDefault="0019737F" w:rsidP="005B6EB4">
      <w:pPr>
        <w:pStyle w:val="Paragrafoelenco"/>
        <w:spacing w:after="0" w:line="240" w:lineRule="auto"/>
        <w:ind w:left="0"/>
        <w:jc w:val="both"/>
        <w:rPr>
          <w:rFonts w:cstheme="minorHAnsi"/>
        </w:rPr>
      </w:pPr>
      <w:r w:rsidRPr="005B6EB4">
        <w:rPr>
          <w:rFonts w:cstheme="minorHAnsi"/>
        </w:rPr>
        <w:t>Il presente accordo di rimodulazione dell’orario di lavoro vale anche quale condivisione del piano formativo allegato.</w:t>
      </w:r>
    </w:p>
    <w:p w14:paraId="3EB2697F" w14:textId="77777777" w:rsidR="006F1075" w:rsidRDefault="006F1075" w:rsidP="005B6EB4">
      <w:pPr>
        <w:pStyle w:val="Paragrafoelenco"/>
        <w:spacing w:after="0" w:line="240" w:lineRule="auto"/>
        <w:ind w:left="0"/>
        <w:jc w:val="both"/>
        <w:rPr>
          <w:rFonts w:cstheme="minorHAnsi"/>
        </w:rPr>
      </w:pPr>
    </w:p>
    <w:p w14:paraId="7928ACF4" w14:textId="58CBD886" w:rsidR="006F1075" w:rsidRDefault="006F1075" w:rsidP="006F1075">
      <w:pPr>
        <w:pStyle w:val="Paragrafoelenco"/>
        <w:numPr>
          <w:ilvl w:val="0"/>
          <w:numId w:val="9"/>
        </w:numPr>
        <w:spacing w:after="0" w:line="240" w:lineRule="auto"/>
        <w:ind w:left="0" w:firstLine="0"/>
        <w:jc w:val="both"/>
      </w:pPr>
      <w:r>
        <w:t xml:space="preserve">L’accordo </w:t>
      </w:r>
      <w:proofErr w:type="gramStart"/>
      <w:r>
        <w:t>di  rimodulazione</w:t>
      </w:r>
      <w:proofErr w:type="gramEnd"/>
      <w:r>
        <w:t xml:space="preserve"> dell’orario di lavoro </w:t>
      </w:r>
    </w:p>
    <w:p w14:paraId="288013BD" w14:textId="77777777" w:rsidR="006F1075" w:rsidRDefault="006F1075" w:rsidP="006F1075">
      <w:pPr>
        <w:pStyle w:val="Paragrafoelenco"/>
      </w:pPr>
    </w:p>
    <w:p w14:paraId="54820051" w14:textId="77777777" w:rsidR="006F1075" w:rsidRPr="002950BB" w:rsidRDefault="006F1075" w:rsidP="006F1075">
      <w:pPr>
        <w:pStyle w:val="Paragrafoelenco"/>
        <w:spacing w:after="0" w:line="240" w:lineRule="auto"/>
        <w:ind w:left="0"/>
        <w:jc w:val="both"/>
        <w:rPr>
          <w:rFonts w:cstheme="minorHAnsi"/>
        </w:rPr>
      </w:pPr>
      <w:r w:rsidRPr="002950BB">
        <w:rPr>
          <w:rFonts w:cstheme="minorHAnsi"/>
        </w:rPr>
        <w:t>(</w:t>
      </w:r>
      <w:r w:rsidRPr="002950BB">
        <w:rPr>
          <w:rFonts w:cstheme="minorHAnsi"/>
          <w:i/>
          <w:iCs/>
        </w:rPr>
        <w:t>scegliere l’opzione corretta)</w:t>
      </w:r>
    </w:p>
    <w:p w14:paraId="1A530848" w14:textId="70CE9581" w:rsidR="006F1075" w:rsidRPr="00C1513B" w:rsidRDefault="006F1075" w:rsidP="006F1075">
      <w:pPr>
        <w:pStyle w:val="Paragrafoelenco"/>
        <w:numPr>
          <w:ilvl w:val="0"/>
          <w:numId w:val="12"/>
        </w:numPr>
        <w:spacing w:after="0" w:line="240" w:lineRule="auto"/>
        <w:jc w:val="both"/>
        <w:rPr>
          <w:rFonts w:cstheme="minorHAnsi"/>
        </w:rPr>
      </w:pPr>
      <w:r w:rsidRPr="002950BB">
        <w:rPr>
          <w:rFonts w:cstheme="minorHAnsi"/>
        </w:rPr>
        <w:t>[]</w:t>
      </w:r>
      <w:r>
        <w:rPr>
          <w:rFonts w:cstheme="minorHAnsi"/>
        </w:rPr>
        <w:t xml:space="preserve"> è stato</w:t>
      </w:r>
      <w:r w:rsidRPr="00B14615">
        <w:rPr>
          <w:rFonts w:cstheme="minorHAnsi"/>
        </w:rPr>
        <w:t xml:space="preserve"> </w:t>
      </w:r>
    </w:p>
    <w:p w14:paraId="7E71785C" w14:textId="14EB6226" w:rsidR="006F1075" w:rsidRDefault="006F1075" w:rsidP="006F1075">
      <w:pPr>
        <w:pStyle w:val="Paragrafoelenco"/>
        <w:numPr>
          <w:ilvl w:val="0"/>
          <w:numId w:val="12"/>
        </w:numPr>
        <w:spacing w:after="0" w:line="240" w:lineRule="auto"/>
        <w:jc w:val="both"/>
        <w:rPr>
          <w:rFonts w:cstheme="minorHAnsi"/>
        </w:rPr>
      </w:pPr>
      <w:r>
        <w:rPr>
          <w:rFonts w:cstheme="minorHAnsi"/>
        </w:rPr>
        <w:t>[] non è stato</w:t>
      </w:r>
    </w:p>
    <w:p w14:paraId="62236931" w14:textId="77777777" w:rsidR="006F1075" w:rsidRDefault="006F1075" w:rsidP="006F1075">
      <w:pPr>
        <w:pStyle w:val="Paragrafoelenco"/>
        <w:spacing w:after="0" w:line="240" w:lineRule="auto"/>
        <w:ind w:left="0"/>
        <w:jc w:val="both"/>
        <w:rPr>
          <w:rFonts w:cstheme="minorHAnsi"/>
        </w:rPr>
      </w:pPr>
    </w:p>
    <w:p w14:paraId="03875BBD" w14:textId="010A7B02" w:rsidR="006F1075" w:rsidRDefault="006F1075" w:rsidP="006F1075">
      <w:pPr>
        <w:pStyle w:val="Paragrafoelenco"/>
        <w:spacing w:after="0" w:line="240" w:lineRule="auto"/>
        <w:ind w:left="0"/>
        <w:jc w:val="both"/>
      </w:pPr>
      <w:r>
        <w:rPr>
          <w:rFonts w:cstheme="minorHAnsi"/>
        </w:rPr>
        <w:t xml:space="preserve">stipulato in precedenza </w:t>
      </w:r>
      <w:r w:rsidRPr="00A23128">
        <w:t>con rappresentanze sindacali operative in azienda o tramite rappresentanze territoriali delle associazioni dei datori di lavoro e dei lavoratori comparativamente più rappresentative sul piano nazionale</w:t>
      </w:r>
      <w:r>
        <w:t xml:space="preserve"> diverse da SISTEMA IMPRESA e CONFSAL.</w:t>
      </w:r>
    </w:p>
    <w:p w14:paraId="312D402D" w14:textId="77777777" w:rsidR="006F1075" w:rsidRDefault="006F1075" w:rsidP="006F1075">
      <w:pPr>
        <w:pStyle w:val="Paragrafoelenco"/>
        <w:spacing w:after="0" w:line="240" w:lineRule="auto"/>
        <w:ind w:left="0"/>
        <w:jc w:val="both"/>
      </w:pPr>
    </w:p>
    <w:p w14:paraId="780B1F8D" w14:textId="27532812" w:rsidR="00A23128" w:rsidRDefault="006F1075" w:rsidP="006F1075">
      <w:pPr>
        <w:pStyle w:val="Paragrafoelenco"/>
        <w:spacing w:after="0" w:line="240" w:lineRule="auto"/>
        <w:ind w:left="0"/>
        <w:jc w:val="both"/>
      </w:pPr>
      <w:r>
        <w:t>Nel caso di risposta 1.,</w:t>
      </w:r>
      <w:r w:rsidR="00913855">
        <w:t xml:space="preserve"> le Parti si danno atto che</w:t>
      </w:r>
      <w:r>
        <w:t xml:space="preserve"> il presente accordo </w:t>
      </w:r>
      <w:r>
        <w:rPr>
          <w:rFonts w:cstheme="minorHAnsi"/>
        </w:rPr>
        <w:t xml:space="preserve">vale quale </w:t>
      </w:r>
      <w:r w:rsidR="00A23128" w:rsidRPr="006F1075">
        <w:t xml:space="preserve">accordo integrativo </w:t>
      </w:r>
      <w:r w:rsidRPr="006F1075">
        <w:t>del precedente</w:t>
      </w:r>
      <w:r w:rsidR="00913855">
        <w:t xml:space="preserve"> che si allega.</w:t>
      </w:r>
    </w:p>
    <w:p w14:paraId="1B14B147" w14:textId="77777777" w:rsidR="0019737F" w:rsidRPr="00C34D8D" w:rsidRDefault="0019737F" w:rsidP="000A3463">
      <w:pPr>
        <w:spacing w:after="0" w:line="240" w:lineRule="auto"/>
        <w:rPr>
          <w:sz w:val="28"/>
          <w:szCs w:val="28"/>
        </w:rPr>
      </w:pPr>
    </w:p>
    <w:p w14:paraId="5A4CDEC6" w14:textId="248FD634" w:rsidR="00C34D8D" w:rsidRPr="00C34D8D" w:rsidRDefault="00C34D8D" w:rsidP="000A3463">
      <w:pPr>
        <w:spacing w:after="0" w:line="240" w:lineRule="auto"/>
        <w:rPr>
          <w:sz w:val="28"/>
          <w:szCs w:val="28"/>
        </w:rPr>
      </w:pPr>
      <w:r w:rsidRPr="00C34D8D">
        <w:rPr>
          <w:sz w:val="28"/>
          <w:szCs w:val="28"/>
        </w:rPr>
        <w:t>_________________, lì___________</w:t>
      </w:r>
    </w:p>
    <w:p w14:paraId="11271A88" w14:textId="77777777" w:rsidR="00C34D8D" w:rsidRPr="00C34D8D" w:rsidRDefault="00C34D8D" w:rsidP="000A3463">
      <w:pPr>
        <w:spacing w:after="0" w:line="240" w:lineRule="auto"/>
        <w:rPr>
          <w:sz w:val="28"/>
          <w:szCs w:val="28"/>
        </w:rPr>
      </w:pPr>
    </w:p>
    <w:p w14:paraId="455EEB4B" w14:textId="7A8F2898" w:rsidR="00C34D8D" w:rsidRDefault="006F1075" w:rsidP="006F1075">
      <w:pPr>
        <w:spacing w:after="0" w:line="240" w:lineRule="auto"/>
        <w:jc w:val="both"/>
        <w:rPr>
          <w:sz w:val="28"/>
          <w:szCs w:val="28"/>
        </w:rPr>
      </w:pPr>
      <w:r>
        <w:rPr>
          <w:sz w:val="28"/>
          <w:szCs w:val="28"/>
        </w:rPr>
        <w:t xml:space="preserve">      </w:t>
      </w:r>
      <w:r w:rsidR="00C34D8D" w:rsidRPr="00C34D8D">
        <w:rPr>
          <w:sz w:val="28"/>
          <w:szCs w:val="28"/>
        </w:rPr>
        <w:t xml:space="preserve">L’AZIENDA </w:t>
      </w:r>
      <w:r w:rsidR="00C34D8D">
        <w:rPr>
          <w:sz w:val="28"/>
          <w:szCs w:val="28"/>
        </w:rPr>
        <w:t xml:space="preserve">                                                                            </w:t>
      </w:r>
      <w:r w:rsidR="00E1460D">
        <w:rPr>
          <w:sz w:val="28"/>
          <w:szCs w:val="28"/>
        </w:rPr>
        <w:t>Federazione aderente a Confsal</w:t>
      </w:r>
      <w:r w:rsidR="00E1460D">
        <w:rPr>
          <w:sz w:val="28"/>
          <w:szCs w:val="28"/>
        </w:rPr>
        <w:tab/>
      </w:r>
      <w:r w:rsidR="00C34D8D">
        <w:rPr>
          <w:sz w:val="28"/>
          <w:szCs w:val="28"/>
        </w:rPr>
        <w:t xml:space="preserve"> </w:t>
      </w:r>
    </w:p>
    <w:p w14:paraId="6116AE4D" w14:textId="436BB00E" w:rsidR="00C34D8D" w:rsidRPr="00C34D8D" w:rsidRDefault="00C34D8D" w:rsidP="006F1075">
      <w:pPr>
        <w:spacing w:after="0" w:line="240" w:lineRule="auto"/>
        <w:jc w:val="both"/>
        <w:rPr>
          <w:sz w:val="28"/>
          <w:szCs w:val="28"/>
        </w:rPr>
      </w:pPr>
      <w:r>
        <w:rPr>
          <w:sz w:val="28"/>
          <w:szCs w:val="28"/>
        </w:rPr>
        <w:t xml:space="preserve">__________________                                                                           </w:t>
      </w:r>
      <w:r w:rsidR="006F1075">
        <w:rPr>
          <w:sz w:val="28"/>
          <w:szCs w:val="28"/>
        </w:rPr>
        <w:t xml:space="preserve">      </w:t>
      </w:r>
      <w:r w:rsidRPr="00C34D8D">
        <w:rPr>
          <w:sz w:val="28"/>
          <w:szCs w:val="28"/>
        </w:rPr>
        <w:t>__________________</w:t>
      </w:r>
    </w:p>
    <w:p w14:paraId="0763E866" w14:textId="66D574F0" w:rsidR="00C34D8D" w:rsidRPr="00C34D8D" w:rsidRDefault="00C34D8D" w:rsidP="006F1075">
      <w:pPr>
        <w:spacing w:after="0" w:line="240" w:lineRule="auto"/>
        <w:jc w:val="both"/>
        <w:rPr>
          <w:sz w:val="28"/>
          <w:szCs w:val="28"/>
        </w:rPr>
      </w:pPr>
    </w:p>
    <w:p w14:paraId="5F2EC9AA" w14:textId="230ACBF8" w:rsidR="00C34D8D" w:rsidRPr="00C34D8D" w:rsidRDefault="00C34D8D" w:rsidP="006F1075">
      <w:pPr>
        <w:spacing w:after="0" w:line="240" w:lineRule="auto"/>
        <w:jc w:val="both"/>
        <w:rPr>
          <w:sz w:val="28"/>
          <w:szCs w:val="28"/>
        </w:rPr>
      </w:pPr>
      <w:r w:rsidRPr="00C34D8D">
        <w:rPr>
          <w:sz w:val="28"/>
          <w:szCs w:val="28"/>
        </w:rPr>
        <w:t>SISTEMA IMPRESA</w:t>
      </w:r>
      <w:r>
        <w:rPr>
          <w:sz w:val="28"/>
          <w:szCs w:val="28"/>
        </w:rPr>
        <w:t xml:space="preserve">                                                                                   </w:t>
      </w:r>
      <w:r w:rsidR="00913855">
        <w:rPr>
          <w:sz w:val="28"/>
          <w:szCs w:val="28"/>
        </w:rPr>
        <w:t xml:space="preserve">      </w:t>
      </w:r>
      <w:r>
        <w:rPr>
          <w:sz w:val="28"/>
          <w:szCs w:val="28"/>
        </w:rPr>
        <w:t xml:space="preserve">   </w:t>
      </w:r>
      <w:r w:rsidRPr="00C34D8D">
        <w:rPr>
          <w:sz w:val="28"/>
          <w:szCs w:val="28"/>
        </w:rPr>
        <w:t xml:space="preserve"> CONFSAL</w:t>
      </w:r>
    </w:p>
    <w:p w14:paraId="1D5DA344" w14:textId="20FB7047" w:rsidR="00C34D8D" w:rsidRPr="00C34D8D" w:rsidRDefault="00C34D8D" w:rsidP="006F1075">
      <w:pPr>
        <w:spacing w:after="0" w:line="240" w:lineRule="auto"/>
        <w:jc w:val="both"/>
        <w:rPr>
          <w:sz w:val="28"/>
          <w:szCs w:val="28"/>
        </w:rPr>
      </w:pPr>
    </w:p>
    <w:p w14:paraId="0F34226D" w14:textId="31B7C2BF" w:rsidR="00A87CEC" w:rsidRDefault="00C34D8D" w:rsidP="006F1075">
      <w:pPr>
        <w:spacing w:after="0" w:line="240" w:lineRule="auto"/>
        <w:jc w:val="both"/>
        <w:rPr>
          <w:b/>
          <w:bCs/>
          <w:sz w:val="28"/>
          <w:szCs w:val="28"/>
        </w:rPr>
      </w:pPr>
      <w:r w:rsidRPr="00C34D8D">
        <w:rPr>
          <w:sz w:val="28"/>
          <w:szCs w:val="28"/>
        </w:rPr>
        <w:t>__________________</w:t>
      </w:r>
      <w:r>
        <w:rPr>
          <w:sz w:val="28"/>
          <w:szCs w:val="28"/>
        </w:rPr>
        <w:t xml:space="preserve">                                                                         </w:t>
      </w:r>
      <w:r w:rsidR="006F1075">
        <w:rPr>
          <w:sz w:val="28"/>
          <w:szCs w:val="28"/>
        </w:rPr>
        <w:t xml:space="preserve">    </w:t>
      </w:r>
      <w:r w:rsidR="00913855">
        <w:rPr>
          <w:sz w:val="28"/>
          <w:szCs w:val="28"/>
        </w:rPr>
        <w:t xml:space="preserve">    </w:t>
      </w:r>
      <w:r>
        <w:rPr>
          <w:sz w:val="28"/>
          <w:szCs w:val="28"/>
        </w:rPr>
        <w:t xml:space="preserve"> </w:t>
      </w:r>
      <w:r w:rsidRPr="00C34D8D">
        <w:rPr>
          <w:sz w:val="28"/>
          <w:szCs w:val="28"/>
        </w:rPr>
        <w:t>__________________</w:t>
      </w:r>
      <w:r w:rsidR="00611102">
        <w:rPr>
          <w:b/>
          <w:bCs/>
          <w:sz w:val="28"/>
          <w:szCs w:val="28"/>
        </w:rPr>
        <w:br w:type="column"/>
      </w:r>
      <w:r w:rsidR="006C3505">
        <w:rPr>
          <w:b/>
          <w:bCs/>
          <w:sz w:val="28"/>
          <w:szCs w:val="28"/>
        </w:rPr>
        <w:lastRenderedPageBreak/>
        <w:t>ALLEGAT</w:t>
      </w:r>
      <w:r w:rsidR="00993F7C">
        <w:rPr>
          <w:b/>
          <w:bCs/>
          <w:sz w:val="28"/>
          <w:szCs w:val="28"/>
        </w:rPr>
        <w:t>I</w:t>
      </w:r>
    </w:p>
    <w:p w14:paraId="5DC96959" w14:textId="77777777" w:rsidR="001B3B6F" w:rsidRDefault="001B3B6F" w:rsidP="000A3463">
      <w:pPr>
        <w:spacing w:after="0" w:line="240" w:lineRule="auto"/>
      </w:pPr>
    </w:p>
    <w:p w14:paraId="18BA8193" w14:textId="7D605D2F" w:rsidR="001D5E9B" w:rsidRPr="00A743EE" w:rsidRDefault="00993F7C" w:rsidP="000A3463">
      <w:pPr>
        <w:spacing w:after="0" w:line="240" w:lineRule="auto"/>
        <w:jc w:val="both"/>
      </w:pPr>
      <w:r w:rsidRPr="001B3B6F">
        <w:rPr>
          <w:b/>
          <w:bCs/>
        </w:rPr>
        <w:t>ALLEGATO 1</w:t>
      </w:r>
      <w:r>
        <w:t xml:space="preserve">: </w:t>
      </w:r>
      <w:r w:rsidR="001B3B6F">
        <w:tab/>
      </w:r>
      <w:r w:rsidR="006C3505" w:rsidRPr="00A743EE">
        <w:t xml:space="preserve">ELENCO </w:t>
      </w:r>
      <w:r w:rsidR="001B3B6F">
        <w:t xml:space="preserve">DEI </w:t>
      </w:r>
      <w:r w:rsidR="00DD1D9D">
        <w:t>LAVORATORI</w:t>
      </w:r>
      <w:r w:rsidR="003E4CE2">
        <w:t>,</w:t>
      </w:r>
      <w:r w:rsidR="00DD1D9D">
        <w:t xml:space="preserve"> ED EVENTUALMENTE DEI </w:t>
      </w:r>
      <w:r w:rsidR="00F67A6C">
        <w:t xml:space="preserve">DIVERSI </w:t>
      </w:r>
      <w:r w:rsidR="000F0B02">
        <w:t>DESTINATARI</w:t>
      </w:r>
      <w:r w:rsidR="006C3505" w:rsidRPr="00A743EE">
        <w:t xml:space="preserve"> </w:t>
      </w:r>
      <w:r w:rsidR="00561156">
        <w:t>DELLA FORMAZIONE</w:t>
      </w:r>
      <w:r w:rsidR="00F67A6C">
        <w:t xml:space="preserve"> </w:t>
      </w:r>
      <w:r w:rsidR="00F67A6C" w:rsidRPr="00DD1D9D">
        <w:rPr>
          <w:i/>
          <w:iCs/>
        </w:rPr>
        <w:t xml:space="preserve">(se presenti </w:t>
      </w:r>
      <w:r w:rsidR="00101232">
        <w:rPr>
          <w:i/>
          <w:iCs/>
        </w:rPr>
        <w:t xml:space="preserve">altri </w:t>
      </w:r>
      <w:r w:rsidR="00F67A6C" w:rsidRPr="00DD1D9D">
        <w:rPr>
          <w:i/>
          <w:iCs/>
        </w:rPr>
        <w:t xml:space="preserve">destinatari </w:t>
      </w:r>
      <w:r w:rsidR="00D83E49" w:rsidRPr="00DD1D9D">
        <w:rPr>
          <w:i/>
          <w:iCs/>
        </w:rPr>
        <w:t xml:space="preserve">oltre o </w:t>
      </w:r>
      <w:r w:rsidR="00DD1D9D" w:rsidRPr="00DD1D9D">
        <w:rPr>
          <w:i/>
          <w:iCs/>
        </w:rPr>
        <w:t xml:space="preserve">ai </w:t>
      </w:r>
      <w:r w:rsidR="00D83E49" w:rsidRPr="00DD1D9D">
        <w:rPr>
          <w:i/>
          <w:iCs/>
        </w:rPr>
        <w:t xml:space="preserve">lavoratori </w:t>
      </w:r>
      <w:r w:rsidR="00DD1D9D" w:rsidRPr="00DD1D9D">
        <w:rPr>
          <w:i/>
          <w:iCs/>
        </w:rPr>
        <w:t>dipendenti al momento della presentazione dell’istanza)</w:t>
      </w:r>
      <w:r w:rsidR="00561156">
        <w:t xml:space="preserve">, </w:t>
      </w:r>
      <w:r w:rsidR="003E4CE2">
        <w:t>CON INDICAZIONE</w:t>
      </w:r>
      <w:r w:rsidR="00BA04B0">
        <w:t xml:space="preserve"> </w:t>
      </w:r>
      <w:r w:rsidR="000F0B02">
        <w:t>DE</w:t>
      </w:r>
      <w:r w:rsidR="006C3505" w:rsidRPr="00A743EE">
        <w:t xml:space="preserve">I PERCORSI </w:t>
      </w:r>
      <w:r w:rsidR="000F0B02">
        <w:t>FORMATIVI</w:t>
      </w:r>
      <w:r w:rsidR="007926CE">
        <w:t>, DELLA REGION</w:t>
      </w:r>
      <w:r w:rsidR="00054E22">
        <w:t>E</w:t>
      </w:r>
      <w:r w:rsidR="007926CE">
        <w:t xml:space="preserve"> SEDE DI LAVORO</w:t>
      </w:r>
      <w:r w:rsidR="000F0B02">
        <w:t xml:space="preserve"> </w:t>
      </w:r>
      <w:r w:rsidR="005D6650">
        <w:t xml:space="preserve">E </w:t>
      </w:r>
      <w:r w:rsidR="00896833">
        <w:t>DE</w:t>
      </w:r>
      <w:r w:rsidR="005D6650">
        <w:t>L TOTALE</w:t>
      </w:r>
      <w:r w:rsidR="00561156">
        <w:t xml:space="preserve"> DELLE ORE </w:t>
      </w:r>
      <w:r w:rsidR="006C3505" w:rsidRPr="00A743EE">
        <w:t>RELATIV</w:t>
      </w:r>
      <w:r w:rsidR="005D6650">
        <w:t>I</w:t>
      </w:r>
      <w:r w:rsidR="00561156">
        <w:t xml:space="preserve"> A CIASCUN PARTECIPANTE</w:t>
      </w:r>
      <w:r w:rsidR="00723852">
        <w:t xml:space="preserve"> </w:t>
      </w:r>
      <w:r w:rsidR="00723852" w:rsidRPr="002B7F84">
        <w:rPr>
          <w:i/>
          <w:iCs/>
        </w:rPr>
        <w:t>(</w:t>
      </w:r>
      <w:r w:rsidR="002B7F84" w:rsidRPr="002B7F84">
        <w:rPr>
          <w:i/>
          <w:iCs/>
        </w:rPr>
        <w:t>n</w:t>
      </w:r>
      <w:r w:rsidR="00723852" w:rsidRPr="002B7F84">
        <w:rPr>
          <w:i/>
          <w:iCs/>
        </w:rPr>
        <w:t xml:space="preserve">el caso ricorrano </w:t>
      </w:r>
      <w:r w:rsidR="002B7F84" w:rsidRPr="002B7F84">
        <w:rPr>
          <w:i/>
          <w:iCs/>
        </w:rPr>
        <w:t xml:space="preserve">le condizioni per la realizzazione di più piani formativi, </w:t>
      </w:r>
      <w:r w:rsidR="00967E51" w:rsidRPr="002B7F84">
        <w:rPr>
          <w:i/>
          <w:iCs/>
        </w:rPr>
        <w:t>a ciascun piano formativ</w:t>
      </w:r>
      <w:r w:rsidR="00723852" w:rsidRPr="002B7F84">
        <w:rPr>
          <w:i/>
          <w:iCs/>
        </w:rPr>
        <w:t>o</w:t>
      </w:r>
      <w:r w:rsidR="00967E51" w:rsidRPr="002B7F84">
        <w:rPr>
          <w:i/>
          <w:iCs/>
        </w:rPr>
        <w:t xml:space="preserve"> </w:t>
      </w:r>
      <w:r w:rsidR="004773F3" w:rsidRPr="002B7F84">
        <w:rPr>
          <w:i/>
          <w:iCs/>
        </w:rPr>
        <w:t xml:space="preserve">sarà allegato </w:t>
      </w:r>
      <w:r w:rsidR="00A413F3">
        <w:rPr>
          <w:i/>
          <w:iCs/>
        </w:rPr>
        <w:t xml:space="preserve">il relativo </w:t>
      </w:r>
      <w:r w:rsidR="004773F3" w:rsidRPr="002B7F84">
        <w:rPr>
          <w:i/>
          <w:iCs/>
        </w:rPr>
        <w:t>elenco dei lavoratori</w:t>
      </w:r>
      <w:r w:rsidR="00BE328B">
        <w:rPr>
          <w:i/>
          <w:iCs/>
        </w:rPr>
        <w:t xml:space="preserve">. </w:t>
      </w:r>
      <w:r w:rsidR="00D87AD0">
        <w:rPr>
          <w:i/>
          <w:iCs/>
        </w:rPr>
        <w:t>I</w:t>
      </w:r>
      <w:r w:rsidR="00F528D2">
        <w:rPr>
          <w:i/>
          <w:iCs/>
        </w:rPr>
        <w:t>l solo caso che non prevede l’identificazione dei destinatari della formazione al momento della presentazione dell’istanza è quello dei piano formativo “stagionali”</w:t>
      </w:r>
      <w:r w:rsidR="00103986">
        <w:rPr>
          <w:i/>
          <w:iCs/>
        </w:rPr>
        <w:t xml:space="preserve"> </w:t>
      </w:r>
      <w:r w:rsidR="00103986" w:rsidRPr="00101232">
        <w:rPr>
          <w:i/>
          <w:iCs/>
        </w:rPr>
        <w:t xml:space="preserve">così come disciplinato al </w:t>
      </w:r>
      <w:r w:rsidR="00103986" w:rsidRPr="004E0E03">
        <w:rPr>
          <w:i/>
          <w:iCs/>
        </w:rPr>
        <w:t>Paragrafo</w:t>
      </w:r>
      <w:r w:rsidR="004E0E03">
        <w:rPr>
          <w:i/>
          <w:iCs/>
        </w:rPr>
        <w:t xml:space="preserve"> 14</w:t>
      </w:r>
      <w:r w:rsidR="00103986">
        <w:rPr>
          <w:i/>
          <w:iCs/>
        </w:rPr>
        <w:t xml:space="preserve"> </w:t>
      </w:r>
      <w:r w:rsidR="00E45953">
        <w:rPr>
          <w:i/>
          <w:iCs/>
        </w:rPr>
        <w:t>d</w:t>
      </w:r>
      <w:r w:rsidR="00103986">
        <w:rPr>
          <w:i/>
          <w:iCs/>
        </w:rPr>
        <w:t>ell’Avviso FNC3</w:t>
      </w:r>
      <w:r w:rsidR="002B7F84" w:rsidRPr="002B7F84">
        <w:rPr>
          <w:i/>
          <w:iCs/>
        </w:rPr>
        <w:t>).</w:t>
      </w:r>
    </w:p>
    <w:p w14:paraId="7D496E81" w14:textId="09FF5544" w:rsidR="00896833" w:rsidRPr="00A75165" w:rsidRDefault="00896833" w:rsidP="000A3463">
      <w:pPr>
        <w:spacing w:after="0" w:line="240" w:lineRule="auto"/>
        <w:jc w:val="both"/>
        <w:rPr>
          <w:i/>
          <w:iCs/>
        </w:rPr>
      </w:pPr>
      <w:r w:rsidRPr="001B3B6F">
        <w:rPr>
          <w:b/>
          <w:bCs/>
        </w:rPr>
        <w:t xml:space="preserve">ALLEGATO </w:t>
      </w:r>
      <w:r>
        <w:rPr>
          <w:b/>
          <w:bCs/>
        </w:rPr>
        <w:t>2</w:t>
      </w:r>
      <w:r>
        <w:t xml:space="preserve">: </w:t>
      </w:r>
      <w:r>
        <w:tab/>
        <w:t xml:space="preserve">PROGETTO FORMATIVO </w:t>
      </w:r>
      <w:r w:rsidR="00551851">
        <w:t xml:space="preserve">COMPOSTO DA PIANO </w:t>
      </w:r>
      <w:r w:rsidR="00C757BD">
        <w:t>E PERCORSO/I FORMATIO/I</w:t>
      </w:r>
      <w:r w:rsidR="00D66486">
        <w:t xml:space="preserve"> </w:t>
      </w:r>
      <w:r w:rsidR="00D66486" w:rsidRPr="00A75165">
        <w:rPr>
          <w:i/>
          <w:iCs/>
        </w:rPr>
        <w:t>(1 piano formativo per ogni FPI e</w:t>
      </w:r>
      <w:r w:rsidR="00375263" w:rsidRPr="00A75165">
        <w:rPr>
          <w:i/>
          <w:iCs/>
        </w:rPr>
        <w:t>/o</w:t>
      </w:r>
      <w:r w:rsidR="00D66486" w:rsidRPr="00A75165">
        <w:rPr>
          <w:i/>
          <w:iCs/>
        </w:rPr>
        <w:t xml:space="preserve"> un piano formativo</w:t>
      </w:r>
      <w:r w:rsidR="00375263" w:rsidRPr="00A75165">
        <w:rPr>
          <w:i/>
          <w:iCs/>
        </w:rPr>
        <w:t xml:space="preserve"> </w:t>
      </w:r>
      <w:r w:rsidR="00A75165" w:rsidRPr="00A75165">
        <w:rPr>
          <w:i/>
          <w:iCs/>
        </w:rPr>
        <w:t>non associato a FPI)</w:t>
      </w:r>
      <w:r w:rsidR="00D66486" w:rsidRPr="00A75165">
        <w:rPr>
          <w:i/>
          <w:iCs/>
        </w:rPr>
        <w:t xml:space="preserve"> </w:t>
      </w:r>
    </w:p>
    <w:p w14:paraId="66BE9C2B" w14:textId="3E151C99" w:rsidR="00A75165" w:rsidRDefault="00A75165" w:rsidP="000A3463">
      <w:pPr>
        <w:spacing w:after="0" w:line="240" w:lineRule="auto"/>
        <w:jc w:val="both"/>
        <w:rPr>
          <w:i/>
          <w:iCs/>
        </w:rPr>
      </w:pPr>
      <w:r w:rsidRPr="001B3B6F">
        <w:rPr>
          <w:b/>
          <w:bCs/>
        </w:rPr>
        <w:t xml:space="preserve">ALLEGATO </w:t>
      </w:r>
      <w:r>
        <w:rPr>
          <w:b/>
          <w:bCs/>
        </w:rPr>
        <w:t>3</w:t>
      </w:r>
      <w:r>
        <w:t xml:space="preserve">: </w:t>
      </w:r>
      <w:r>
        <w:tab/>
      </w:r>
      <w:r w:rsidR="00761F6D">
        <w:t>EVENTUALE PIANO E PERCORSO FORMATIVO</w:t>
      </w:r>
      <w:r w:rsidR="00906A0C">
        <w:t xml:space="preserve"> </w:t>
      </w:r>
      <w:r w:rsidR="00005060">
        <w:t xml:space="preserve">“STAGIONALI” </w:t>
      </w:r>
      <w:r w:rsidR="00E61A52" w:rsidRPr="00005060">
        <w:rPr>
          <w:i/>
          <w:iCs/>
        </w:rPr>
        <w:t>ex Paragrafo 3, punto 3.1, lettera g)</w:t>
      </w:r>
      <w:r w:rsidR="00C33226" w:rsidRPr="00005060">
        <w:rPr>
          <w:i/>
          <w:iCs/>
        </w:rPr>
        <w:t xml:space="preserve"> </w:t>
      </w:r>
      <w:r w:rsidR="005745F4">
        <w:rPr>
          <w:i/>
          <w:iCs/>
        </w:rPr>
        <w:t>dell’Avviso FNC3</w:t>
      </w:r>
      <w:r w:rsidRPr="00005060">
        <w:rPr>
          <w:i/>
          <w:iCs/>
        </w:rPr>
        <w:t xml:space="preserve"> </w:t>
      </w:r>
    </w:p>
    <w:p w14:paraId="5AAF26AB" w14:textId="68888EE0" w:rsidR="00913855" w:rsidRPr="00913855" w:rsidRDefault="00913855" w:rsidP="000A3463">
      <w:pPr>
        <w:spacing w:after="0" w:line="240" w:lineRule="auto"/>
        <w:jc w:val="both"/>
      </w:pPr>
      <w:r>
        <w:rPr>
          <w:b/>
          <w:bCs/>
        </w:rPr>
        <w:t>ALLEGATO 4</w:t>
      </w:r>
      <w:r>
        <w:t>: EVENTUALE ACCORDO DI RIMODULAZIONE DELL’ORARIO DI LAVORO STIPULATO IN PRECEDENZA</w:t>
      </w:r>
    </w:p>
    <w:p w14:paraId="10534D06" w14:textId="77777777" w:rsidR="00A75165" w:rsidRDefault="00A75165" w:rsidP="000A3463">
      <w:pPr>
        <w:spacing w:after="0" w:line="240" w:lineRule="auto"/>
        <w:jc w:val="both"/>
        <w:rPr>
          <w:i/>
          <w:iCs/>
        </w:rPr>
      </w:pPr>
    </w:p>
    <w:p w14:paraId="19270337" w14:textId="77777777" w:rsidR="005065C3" w:rsidRDefault="005065C3" w:rsidP="000A3463">
      <w:pPr>
        <w:spacing w:after="0" w:line="240" w:lineRule="auto"/>
        <w:jc w:val="both"/>
      </w:pPr>
    </w:p>
    <w:sectPr w:rsidR="005065C3" w:rsidSect="00A25AD6">
      <w:headerReference w:type="default" r:id="rId8"/>
      <w:footerReference w:type="default" r:id="rId9"/>
      <w:pgSz w:w="11906" w:h="16838"/>
      <w:pgMar w:top="1560"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ADAA" w14:textId="77777777" w:rsidR="006949CD" w:rsidRDefault="006949CD" w:rsidP="00A91B94">
      <w:pPr>
        <w:spacing w:after="0" w:line="240" w:lineRule="auto"/>
      </w:pPr>
      <w:r>
        <w:separator/>
      </w:r>
    </w:p>
  </w:endnote>
  <w:endnote w:type="continuationSeparator" w:id="0">
    <w:p w14:paraId="2725F869" w14:textId="77777777" w:rsidR="006949CD" w:rsidRDefault="006949CD" w:rsidP="00A9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717892"/>
      <w:docPartObj>
        <w:docPartGallery w:val="Page Numbers (Bottom of Page)"/>
        <w:docPartUnique/>
      </w:docPartObj>
    </w:sdtPr>
    <w:sdtContent>
      <w:p w14:paraId="244E18F0" w14:textId="5FEB3A46" w:rsidR="009A53A5" w:rsidRDefault="009A53A5">
        <w:pPr>
          <w:pStyle w:val="Pidipagina"/>
          <w:jc w:val="right"/>
        </w:pPr>
        <w:r>
          <w:fldChar w:fldCharType="begin"/>
        </w:r>
        <w:r>
          <w:instrText>PAGE   \* MERGEFORMAT</w:instrText>
        </w:r>
        <w:r>
          <w:fldChar w:fldCharType="separate"/>
        </w:r>
        <w:r>
          <w:t>2</w:t>
        </w:r>
        <w:r>
          <w:fldChar w:fldCharType="end"/>
        </w:r>
      </w:p>
    </w:sdtContent>
  </w:sdt>
  <w:p w14:paraId="18CC74D6" w14:textId="488BE1CD" w:rsidR="001911BF" w:rsidRPr="00AA4465" w:rsidRDefault="001911BF" w:rsidP="00AA4465">
    <w:pPr>
      <w:pStyle w:val="Pidipagina"/>
      <w:jc w:val="right"/>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C2B9B" w14:textId="77777777" w:rsidR="006949CD" w:rsidRDefault="006949CD" w:rsidP="00A91B94">
      <w:pPr>
        <w:spacing w:after="0" w:line="240" w:lineRule="auto"/>
      </w:pPr>
      <w:r>
        <w:separator/>
      </w:r>
    </w:p>
  </w:footnote>
  <w:footnote w:type="continuationSeparator" w:id="0">
    <w:p w14:paraId="60728639" w14:textId="77777777" w:rsidR="006949CD" w:rsidRDefault="006949CD" w:rsidP="00A9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CE6B" w14:textId="066804C6" w:rsidR="00A25AD6" w:rsidRDefault="00A25AD6" w:rsidP="00A25AD6">
    <w:pPr>
      <w:jc w:val="center"/>
    </w:pPr>
    <w:r>
      <w:rPr>
        <w:noProof/>
      </w:rPr>
      <w:drawing>
        <wp:anchor distT="0" distB="0" distL="114300" distR="114300" simplePos="0" relativeHeight="251659264" behindDoc="0" locked="0" layoutInCell="1" allowOverlap="1" wp14:anchorId="4AA37BE0" wp14:editId="5F8BDE0B">
          <wp:simplePos x="0" y="0"/>
          <wp:positionH relativeFrom="margin">
            <wp:posOffset>4632960</wp:posOffset>
          </wp:positionH>
          <wp:positionV relativeFrom="paragraph">
            <wp:posOffset>347345</wp:posOffset>
          </wp:positionV>
          <wp:extent cx="1487170" cy="333375"/>
          <wp:effectExtent l="0" t="0" r="0" b="9525"/>
          <wp:wrapTopAndBottom/>
          <wp:docPr id="1428683851" name="Immagine 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3267" name="Immagine 1" descr="Immagine che contiene testo, Carattere, Elementi grafici,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EA5912B" wp14:editId="10CC701E">
          <wp:simplePos x="0" y="0"/>
          <wp:positionH relativeFrom="margin">
            <wp:posOffset>0</wp:posOffset>
          </wp:positionH>
          <wp:positionV relativeFrom="paragraph">
            <wp:posOffset>214630</wp:posOffset>
          </wp:positionV>
          <wp:extent cx="1238250" cy="539115"/>
          <wp:effectExtent l="0" t="0" r="0" b="0"/>
          <wp:wrapTopAndBottom/>
          <wp:docPr id="20964597" name="Immagine 2" descr="Immagine che contiene Carattere, Elementi grafici,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94881" name="Immagine 2" descr="Immagine che contiene Carattere, Elementi grafici, grafica,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DCC31" w14:textId="77777777" w:rsidR="00A25AD6" w:rsidRDefault="00A25AD6" w:rsidP="00A25AD6"/>
  <w:p w14:paraId="2D638B2A" w14:textId="77777777" w:rsidR="00A25AD6" w:rsidRDefault="00A25A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Arial" w:hAnsi="Arial" w:cs="Times New Roman"/>
        <w:b/>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91127"/>
    <w:multiLevelType w:val="hybridMultilevel"/>
    <w:tmpl w:val="7440348A"/>
    <w:lvl w:ilvl="0" w:tplc="83F007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0376CA"/>
    <w:multiLevelType w:val="hybridMultilevel"/>
    <w:tmpl w:val="22D0FC24"/>
    <w:lvl w:ilvl="0" w:tplc="372E5F10">
      <w:start w:val="1"/>
      <w:numFmt w:val="decimal"/>
      <w:lvlText w:val="%1)"/>
      <w:lvlJc w:val="left"/>
      <w:pPr>
        <w:ind w:left="-349" w:hanging="360"/>
      </w:pPr>
      <w:rPr>
        <w:rFonts w:hint="default"/>
      </w:rPr>
    </w:lvl>
    <w:lvl w:ilvl="1" w:tplc="9702A74E">
      <w:start w:val="1"/>
      <w:numFmt w:val="lowerRoman"/>
      <w:lvlText w:val="%2)"/>
      <w:lvlJc w:val="left"/>
      <w:pPr>
        <w:ind w:left="731" w:hanging="720"/>
      </w:pPr>
      <w:rPr>
        <w:rFonts w:hint="default"/>
      </w:r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3" w15:restartNumberingAfterBreak="0">
    <w:nsid w:val="11BF703E"/>
    <w:multiLevelType w:val="hybridMultilevel"/>
    <w:tmpl w:val="D898E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853BFB"/>
    <w:multiLevelType w:val="hybridMultilevel"/>
    <w:tmpl w:val="1AAA6480"/>
    <w:lvl w:ilvl="0" w:tplc="5A46C166">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3172C8"/>
    <w:multiLevelType w:val="hybridMultilevel"/>
    <w:tmpl w:val="675823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A81CAF"/>
    <w:multiLevelType w:val="hybridMultilevel"/>
    <w:tmpl w:val="57F49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DB76D0"/>
    <w:multiLevelType w:val="hybridMultilevel"/>
    <w:tmpl w:val="BF1E6BEC"/>
    <w:lvl w:ilvl="0" w:tplc="CF58F088">
      <w:numFmt w:val="bullet"/>
      <w:lvlText w:val="-"/>
      <w:lvlJc w:val="left"/>
      <w:pPr>
        <w:ind w:left="1339" w:hanging="360"/>
      </w:pPr>
      <w:rPr>
        <w:rFonts w:ascii="Arial" w:eastAsia="Arial" w:hAnsi="Arial" w:cs="Arial" w:hint="default"/>
        <w:spacing w:val="0"/>
        <w:w w:val="98"/>
        <w:lang w:val="it-IT" w:eastAsia="en-US" w:bidi="ar-SA"/>
      </w:rPr>
    </w:lvl>
    <w:lvl w:ilvl="1" w:tplc="14FA0BF8">
      <w:numFmt w:val="bullet"/>
      <w:lvlText w:val="•"/>
      <w:lvlJc w:val="left"/>
      <w:pPr>
        <w:ind w:left="2254" w:hanging="360"/>
      </w:pPr>
      <w:rPr>
        <w:rFonts w:hint="default"/>
        <w:lang w:val="it-IT" w:eastAsia="en-US" w:bidi="ar-SA"/>
      </w:rPr>
    </w:lvl>
    <w:lvl w:ilvl="2" w:tplc="91DC0750">
      <w:numFmt w:val="bullet"/>
      <w:lvlText w:val="•"/>
      <w:lvlJc w:val="left"/>
      <w:pPr>
        <w:ind w:left="3169" w:hanging="360"/>
      </w:pPr>
      <w:rPr>
        <w:rFonts w:hint="default"/>
        <w:lang w:val="it-IT" w:eastAsia="en-US" w:bidi="ar-SA"/>
      </w:rPr>
    </w:lvl>
    <w:lvl w:ilvl="3" w:tplc="F0F0AE14">
      <w:numFmt w:val="bullet"/>
      <w:lvlText w:val="•"/>
      <w:lvlJc w:val="left"/>
      <w:pPr>
        <w:ind w:left="4084" w:hanging="360"/>
      </w:pPr>
      <w:rPr>
        <w:rFonts w:hint="default"/>
        <w:lang w:val="it-IT" w:eastAsia="en-US" w:bidi="ar-SA"/>
      </w:rPr>
    </w:lvl>
    <w:lvl w:ilvl="4" w:tplc="D8D2A3B0">
      <w:numFmt w:val="bullet"/>
      <w:lvlText w:val="•"/>
      <w:lvlJc w:val="left"/>
      <w:pPr>
        <w:ind w:left="4998" w:hanging="360"/>
      </w:pPr>
      <w:rPr>
        <w:rFonts w:hint="default"/>
        <w:lang w:val="it-IT" w:eastAsia="en-US" w:bidi="ar-SA"/>
      </w:rPr>
    </w:lvl>
    <w:lvl w:ilvl="5" w:tplc="216A2EBC">
      <w:numFmt w:val="bullet"/>
      <w:lvlText w:val="•"/>
      <w:lvlJc w:val="left"/>
      <w:pPr>
        <w:ind w:left="5913" w:hanging="360"/>
      </w:pPr>
      <w:rPr>
        <w:rFonts w:hint="default"/>
        <w:lang w:val="it-IT" w:eastAsia="en-US" w:bidi="ar-SA"/>
      </w:rPr>
    </w:lvl>
    <w:lvl w:ilvl="6" w:tplc="2F460D4A">
      <w:numFmt w:val="bullet"/>
      <w:lvlText w:val="•"/>
      <w:lvlJc w:val="left"/>
      <w:pPr>
        <w:ind w:left="6828" w:hanging="360"/>
      </w:pPr>
      <w:rPr>
        <w:rFonts w:hint="default"/>
        <w:lang w:val="it-IT" w:eastAsia="en-US" w:bidi="ar-SA"/>
      </w:rPr>
    </w:lvl>
    <w:lvl w:ilvl="7" w:tplc="0A583246">
      <w:numFmt w:val="bullet"/>
      <w:lvlText w:val="•"/>
      <w:lvlJc w:val="left"/>
      <w:pPr>
        <w:ind w:left="7742" w:hanging="360"/>
      </w:pPr>
      <w:rPr>
        <w:rFonts w:hint="default"/>
        <w:lang w:val="it-IT" w:eastAsia="en-US" w:bidi="ar-SA"/>
      </w:rPr>
    </w:lvl>
    <w:lvl w:ilvl="8" w:tplc="2EB2EC04">
      <w:numFmt w:val="bullet"/>
      <w:lvlText w:val="•"/>
      <w:lvlJc w:val="left"/>
      <w:pPr>
        <w:ind w:left="8657" w:hanging="360"/>
      </w:pPr>
      <w:rPr>
        <w:rFonts w:hint="default"/>
        <w:lang w:val="it-IT" w:eastAsia="en-US" w:bidi="ar-SA"/>
      </w:rPr>
    </w:lvl>
  </w:abstractNum>
  <w:abstractNum w:abstractNumId="8" w15:restartNumberingAfterBreak="0">
    <w:nsid w:val="479A1CCB"/>
    <w:multiLevelType w:val="hybridMultilevel"/>
    <w:tmpl w:val="8D209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5B007E"/>
    <w:multiLevelType w:val="hybridMultilevel"/>
    <w:tmpl w:val="B25861AC"/>
    <w:lvl w:ilvl="0" w:tplc="2F46DDE8">
      <w:start w:val="2"/>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D57AC7"/>
    <w:multiLevelType w:val="hybridMultilevel"/>
    <w:tmpl w:val="E370C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718715">
    <w:abstractNumId w:val="1"/>
  </w:num>
  <w:num w:numId="2" w16cid:durableId="957830549">
    <w:abstractNumId w:val="0"/>
  </w:num>
  <w:num w:numId="3" w16cid:durableId="1148282213">
    <w:abstractNumId w:val="6"/>
  </w:num>
  <w:num w:numId="4" w16cid:durableId="868028703">
    <w:abstractNumId w:val="9"/>
  </w:num>
  <w:num w:numId="5" w16cid:durableId="819494555">
    <w:abstractNumId w:val="4"/>
  </w:num>
  <w:num w:numId="6" w16cid:durableId="1535967341">
    <w:abstractNumId w:val="8"/>
  </w:num>
  <w:num w:numId="7" w16cid:durableId="322785826">
    <w:abstractNumId w:val="11"/>
  </w:num>
  <w:num w:numId="8" w16cid:durableId="756054548">
    <w:abstractNumId w:val="5"/>
  </w:num>
  <w:num w:numId="9" w16cid:durableId="1859735164">
    <w:abstractNumId w:val="10"/>
  </w:num>
  <w:num w:numId="10" w16cid:durableId="556286225">
    <w:abstractNumId w:val="7"/>
  </w:num>
  <w:num w:numId="11" w16cid:durableId="1794446390">
    <w:abstractNumId w:val="2"/>
  </w:num>
  <w:num w:numId="12" w16cid:durableId="318198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31"/>
    <w:rsid w:val="00001021"/>
    <w:rsid w:val="00002913"/>
    <w:rsid w:val="00002C6C"/>
    <w:rsid w:val="00002CAC"/>
    <w:rsid w:val="00003E89"/>
    <w:rsid w:val="00005060"/>
    <w:rsid w:val="00015131"/>
    <w:rsid w:val="00015995"/>
    <w:rsid w:val="000206C1"/>
    <w:rsid w:val="000229E1"/>
    <w:rsid w:val="000231AC"/>
    <w:rsid w:val="0002550C"/>
    <w:rsid w:val="00025761"/>
    <w:rsid w:val="00025BAE"/>
    <w:rsid w:val="000271FB"/>
    <w:rsid w:val="00035C57"/>
    <w:rsid w:val="00037570"/>
    <w:rsid w:val="000435CF"/>
    <w:rsid w:val="00047163"/>
    <w:rsid w:val="000479F1"/>
    <w:rsid w:val="00054DA3"/>
    <w:rsid w:val="00054E22"/>
    <w:rsid w:val="00056F04"/>
    <w:rsid w:val="00057809"/>
    <w:rsid w:val="00057DB6"/>
    <w:rsid w:val="00057DF9"/>
    <w:rsid w:val="00060444"/>
    <w:rsid w:val="00060A53"/>
    <w:rsid w:val="00060F06"/>
    <w:rsid w:val="00062E2F"/>
    <w:rsid w:val="00073651"/>
    <w:rsid w:val="00075E77"/>
    <w:rsid w:val="00080141"/>
    <w:rsid w:val="00080D98"/>
    <w:rsid w:val="00082BE9"/>
    <w:rsid w:val="0008364A"/>
    <w:rsid w:val="00084C3D"/>
    <w:rsid w:val="00093525"/>
    <w:rsid w:val="00093FF5"/>
    <w:rsid w:val="000A3463"/>
    <w:rsid w:val="000A5DC9"/>
    <w:rsid w:val="000B055B"/>
    <w:rsid w:val="000B381C"/>
    <w:rsid w:val="000B44AF"/>
    <w:rsid w:val="000B78D5"/>
    <w:rsid w:val="000C2D8D"/>
    <w:rsid w:val="000C46E8"/>
    <w:rsid w:val="000C4A6B"/>
    <w:rsid w:val="000C6160"/>
    <w:rsid w:val="000C75C6"/>
    <w:rsid w:val="000D45CE"/>
    <w:rsid w:val="000D6A9B"/>
    <w:rsid w:val="000E0C1F"/>
    <w:rsid w:val="000E5CF5"/>
    <w:rsid w:val="000E7F2D"/>
    <w:rsid w:val="000F038D"/>
    <w:rsid w:val="000F0B02"/>
    <w:rsid w:val="000F1F1D"/>
    <w:rsid w:val="000F202D"/>
    <w:rsid w:val="000F6DD5"/>
    <w:rsid w:val="00101232"/>
    <w:rsid w:val="001016EE"/>
    <w:rsid w:val="00102E58"/>
    <w:rsid w:val="00103986"/>
    <w:rsid w:val="001061C2"/>
    <w:rsid w:val="00106E63"/>
    <w:rsid w:val="001107BF"/>
    <w:rsid w:val="00111F27"/>
    <w:rsid w:val="001141C4"/>
    <w:rsid w:val="001148FA"/>
    <w:rsid w:val="00117581"/>
    <w:rsid w:val="00124A81"/>
    <w:rsid w:val="001311BF"/>
    <w:rsid w:val="00134BD6"/>
    <w:rsid w:val="00136599"/>
    <w:rsid w:val="00136C45"/>
    <w:rsid w:val="00137107"/>
    <w:rsid w:val="0014261D"/>
    <w:rsid w:val="00146D2A"/>
    <w:rsid w:val="0014755E"/>
    <w:rsid w:val="00150D65"/>
    <w:rsid w:val="00155574"/>
    <w:rsid w:val="0015699F"/>
    <w:rsid w:val="00157D3D"/>
    <w:rsid w:val="00160591"/>
    <w:rsid w:val="00172CE8"/>
    <w:rsid w:val="001835DB"/>
    <w:rsid w:val="00184FF2"/>
    <w:rsid w:val="00185528"/>
    <w:rsid w:val="001856CD"/>
    <w:rsid w:val="00186EBB"/>
    <w:rsid w:val="00190220"/>
    <w:rsid w:val="001911BF"/>
    <w:rsid w:val="0019737F"/>
    <w:rsid w:val="001A0CD1"/>
    <w:rsid w:val="001A126C"/>
    <w:rsid w:val="001B2591"/>
    <w:rsid w:val="001B2E84"/>
    <w:rsid w:val="001B31A0"/>
    <w:rsid w:val="001B3B6F"/>
    <w:rsid w:val="001B6AD7"/>
    <w:rsid w:val="001C0274"/>
    <w:rsid w:val="001C54F4"/>
    <w:rsid w:val="001D0F0E"/>
    <w:rsid w:val="001D3BF4"/>
    <w:rsid w:val="001D5E9B"/>
    <w:rsid w:val="001F694F"/>
    <w:rsid w:val="001F6E47"/>
    <w:rsid w:val="0020030F"/>
    <w:rsid w:val="00200334"/>
    <w:rsid w:val="00203444"/>
    <w:rsid w:val="002042A6"/>
    <w:rsid w:val="002056A7"/>
    <w:rsid w:val="00206C96"/>
    <w:rsid w:val="00221D36"/>
    <w:rsid w:val="00226EC9"/>
    <w:rsid w:val="00242460"/>
    <w:rsid w:val="00242D51"/>
    <w:rsid w:val="0024776C"/>
    <w:rsid w:val="00250405"/>
    <w:rsid w:val="00254802"/>
    <w:rsid w:val="002579B1"/>
    <w:rsid w:val="00261747"/>
    <w:rsid w:val="00272BAD"/>
    <w:rsid w:val="002739F0"/>
    <w:rsid w:val="00277AA7"/>
    <w:rsid w:val="002836F6"/>
    <w:rsid w:val="002853E6"/>
    <w:rsid w:val="00287F65"/>
    <w:rsid w:val="00290835"/>
    <w:rsid w:val="002950BB"/>
    <w:rsid w:val="002A2A9D"/>
    <w:rsid w:val="002B175E"/>
    <w:rsid w:val="002B32C4"/>
    <w:rsid w:val="002B466E"/>
    <w:rsid w:val="002B7F84"/>
    <w:rsid w:val="002C2275"/>
    <w:rsid w:val="002C6674"/>
    <w:rsid w:val="002E607A"/>
    <w:rsid w:val="002E616A"/>
    <w:rsid w:val="002F2CDA"/>
    <w:rsid w:val="002F6D69"/>
    <w:rsid w:val="002F75FC"/>
    <w:rsid w:val="00300124"/>
    <w:rsid w:val="003016AA"/>
    <w:rsid w:val="003065A9"/>
    <w:rsid w:val="003069E6"/>
    <w:rsid w:val="003100BC"/>
    <w:rsid w:val="00312A9C"/>
    <w:rsid w:val="0031331D"/>
    <w:rsid w:val="00314A30"/>
    <w:rsid w:val="003203B5"/>
    <w:rsid w:val="00324652"/>
    <w:rsid w:val="0032674E"/>
    <w:rsid w:val="00326C20"/>
    <w:rsid w:val="003301F3"/>
    <w:rsid w:val="00332B09"/>
    <w:rsid w:val="00342357"/>
    <w:rsid w:val="00342C64"/>
    <w:rsid w:val="00342CD0"/>
    <w:rsid w:val="00343201"/>
    <w:rsid w:val="00345315"/>
    <w:rsid w:val="003474B3"/>
    <w:rsid w:val="00352C91"/>
    <w:rsid w:val="00353521"/>
    <w:rsid w:val="00363369"/>
    <w:rsid w:val="003641F8"/>
    <w:rsid w:val="00364DFC"/>
    <w:rsid w:val="00365B95"/>
    <w:rsid w:val="0036688B"/>
    <w:rsid w:val="00367D5C"/>
    <w:rsid w:val="00370D2B"/>
    <w:rsid w:val="00375263"/>
    <w:rsid w:val="00375922"/>
    <w:rsid w:val="00375D3C"/>
    <w:rsid w:val="00380B21"/>
    <w:rsid w:val="00380C9C"/>
    <w:rsid w:val="003827C4"/>
    <w:rsid w:val="00383D54"/>
    <w:rsid w:val="00385D04"/>
    <w:rsid w:val="00386BED"/>
    <w:rsid w:val="00390AA2"/>
    <w:rsid w:val="00390BB7"/>
    <w:rsid w:val="00393B41"/>
    <w:rsid w:val="00395D7E"/>
    <w:rsid w:val="00395F2F"/>
    <w:rsid w:val="003A0195"/>
    <w:rsid w:val="003A1AC6"/>
    <w:rsid w:val="003A395C"/>
    <w:rsid w:val="003B4C59"/>
    <w:rsid w:val="003C13C3"/>
    <w:rsid w:val="003C4DB4"/>
    <w:rsid w:val="003C591B"/>
    <w:rsid w:val="003C5F2B"/>
    <w:rsid w:val="003C78F3"/>
    <w:rsid w:val="003C7FA5"/>
    <w:rsid w:val="003D1F0F"/>
    <w:rsid w:val="003D251D"/>
    <w:rsid w:val="003D7271"/>
    <w:rsid w:val="003E3D34"/>
    <w:rsid w:val="003E4CE2"/>
    <w:rsid w:val="003E7A1B"/>
    <w:rsid w:val="003E7ED9"/>
    <w:rsid w:val="003F4074"/>
    <w:rsid w:val="003F65B1"/>
    <w:rsid w:val="003F6B87"/>
    <w:rsid w:val="003F7C35"/>
    <w:rsid w:val="00422052"/>
    <w:rsid w:val="00427ACC"/>
    <w:rsid w:val="00435620"/>
    <w:rsid w:val="004373D7"/>
    <w:rsid w:val="004417A0"/>
    <w:rsid w:val="00455716"/>
    <w:rsid w:val="00456188"/>
    <w:rsid w:val="00460BE3"/>
    <w:rsid w:val="00467A68"/>
    <w:rsid w:val="00470009"/>
    <w:rsid w:val="00470B09"/>
    <w:rsid w:val="004713F4"/>
    <w:rsid w:val="00473552"/>
    <w:rsid w:val="00475057"/>
    <w:rsid w:val="0047618D"/>
    <w:rsid w:val="004773F3"/>
    <w:rsid w:val="00477BA4"/>
    <w:rsid w:val="00481F31"/>
    <w:rsid w:val="004850B6"/>
    <w:rsid w:val="00485B1C"/>
    <w:rsid w:val="004861E6"/>
    <w:rsid w:val="00487264"/>
    <w:rsid w:val="004876F6"/>
    <w:rsid w:val="00493138"/>
    <w:rsid w:val="00493E4A"/>
    <w:rsid w:val="0049479C"/>
    <w:rsid w:val="004A0936"/>
    <w:rsid w:val="004B4257"/>
    <w:rsid w:val="004B5CA5"/>
    <w:rsid w:val="004B6BAB"/>
    <w:rsid w:val="004B77BE"/>
    <w:rsid w:val="004C2DB8"/>
    <w:rsid w:val="004C461E"/>
    <w:rsid w:val="004C5DC2"/>
    <w:rsid w:val="004E0E03"/>
    <w:rsid w:val="004E2607"/>
    <w:rsid w:val="004E54CD"/>
    <w:rsid w:val="004E6D07"/>
    <w:rsid w:val="004E6F74"/>
    <w:rsid w:val="004F7FEC"/>
    <w:rsid w:val="00506329"/>
    <w:rsid w:val="005065C3"/>
    <w:rsid w:val="00512040"/>
    <w:rsid w:val="005163A1"/>
    <w:rsid w:val="005209D5"/>
    <w:rsid w:val="0053306C"/>
    <w:rsid w:val="005340C7"/>
    <w:rsid w:val="00535C86"/>
    <w:rsid w:val="00542A4F"/>
    <w:rsid w:val="00542B40"/>
    <w:rsid w:val="005448E7"/>
    <w:rsid w:val="00547B65"/>
    <w:rsid w:val="00551851"/>
    <w:rsid w:val="00553B10"/>
    <w:rsid w:val="0055655A"/>
    <w:rsid w:val="00561156"/>
    <w:rsid w:val="005630EB"/>
    <w:rsid w:val="005736FD"/>
    <w:rsid w:val="005745F4"/>
    <w:rsid w:val="005749AB"/>
    <w:rsid w:val="00576F71"/>
    <w:rsid w:val="0058058E"/>
    <w:rsid w:val="0058519A"/>
    <w:rsid w:val="005877A0"/>
    <w:rsid w:val="00597343"/>
    <w:rsid w:val="005A34FC"/>
    <w:rsid w:val="005B22DC"/>
    <w:rsid w:val="005B4002"/>
    <w:rsid w:val="005B4981"/>
    <w:rsid w:val="005B6EB4"/>
    <w:rsid w:val="005C0613"/>
    <w:rsid w:val="005C0870"/>
    <w:rsid w:val="005C1E7A"/>
    <w:rsid w:val="005C3366"/>
    <w:rsid w:val="005D4C33"/>
    <w:rsid w:val="005D6650"/>
    <w:rsid w:val="005E41B4"/>
    <w:rsid w:val="005E4773"/>
    <w:rsid w:val="005E5C81"/>
    <w:rsid w:val="005F0562"/>
    <w:rsid w:val="005F61E6"/>
    <w:rsid w:val="005F6CA0"/>
    <w:rsid w:val="005F7701"/>
    <w:rsid w:val="006000FD"/>
    <w:rsid w:val="00600BAB"/>
    <w:rsid w:val="00601DD9"/>
    <w:rsid w:val="00605E0D"/>
    <w:rsid w:val="00610AFB"/>
    <w:rsid w:val="00611102"/>
    <w:rsid w:val="00615399"/>
    <w:rsid w:val="00615E06"/>
    <w:rsid w:val="00623DB8"/>
    <w:rsid w:val="00624576"/>
    <w:rsid w:val="00626173"/>
    <w:rsid w:val="00627AFE"/>
    <w:rsid w:val="00634F25"/>
    <w:rsid w:val="00641401"/>
    <w:rsid w:val="00641550"/>
    <w:rsid w:val="00642641"/>
    <w:rsid w:val="00651723"/>
    <w:rsid w:val="00654588"/>
    <w:rsid w:val="00662692"/>
    <w:rsid w:val="00667807"/>
    <w:rsid w:val="006712A6"/>
    <w:rsid w:val="006724C9"/>
    <w:rsid w:val="00675BC0"/>
    <w:rsid w:val="00680C17"/>
    <w:rsid w:val="00680CD5"/>
    <w:rsid w:val="006822A7"/>
    <w:rsid w:val="00687FB9"/>
    <w:rsid w:val="006909DA"/>
    <w:rsid w:val="00692960"/>
    <w:rsid w:val="00694450"/>
    <w:rsid w:val="006949CD"/>
    <w:rsid w:val="006963C7"/>
    <w:rsid w:val="006964C9"/>
    <w:rsid w:val="006A26D9"/>
    <w:rsid w:val="006A38E4"/>
    <w:rsid w:val="006A5AC6"/>
    <w:rsid w:val="006A62FA"/>
    <w:rsid w:val="006A7D4A"/>
    <w:rsid w:val="006B2D32"/>
    <w:rsid w:val="006B6717"/>
    <w:rsid w:val="006C2747"/>
    <w:rsid w:val="006C3505"/>
    <w:rsid w:val="006C398D"/>
    <w:rsid w:val="006C6C45"/>
    <w:rsid w:val="006D0207"/>
    <w:rsid w:val="006D54ED"/>
    <w:rsid w:val="006E2F6D"/>
    <w:rsid w:val="006E6AE5"/>
    <w:rsid w:val="006E7EEA"/>
    <w:rsid w:val="006F1075"/>
    <w:rsid w:val="006F6A22"/>
    <w:rsid w:val="00700A6D"/>
    <w:rsid w:val="007015AC"/>
    <w:rsid w:val="00705055"/>
    <w:rsid w:val="00705967"/>
    <w:rsid w:val="00712E87"/>
    <w:rsid w:val="00715A88"/>
    <w:rsid w:val="00716763"/>
    <w:rsid w:val="00717CCC"/>
    <w:rsid w:val="007201B1"/>
    <w:rsid w:val="00723852"/>
    <w:rsid w:val="00730D83"/>
    <w:rsid w:val="00731C32"/>
    <w:rsid w:val="00731EFD"/>
    <w:rsid w:val="00733145"/>
    <w:rsid w:val="00734643"/>
    <w:rsid w:val="00736E40"/>
    <w:rsid w:val="007450D5"/>
    <w:rsid w:val="007464DD"/>
    <w:rsid w:val="007532ED"/>
    <w:rsid w:val="00753B0D"/>
    <w:rsid w:val="00755B5C"/>
    <w:rsid w:val="00760B56"/>
    <w:rsid w:val="00761F6D"/>
    <w:rsid w:val="00763040"/>
    <w:rsid w:val="007654C0"/>
    <w:rsid w:val="007676CB"/>
    <w:rsid w:val="007720E8"/>
    <w:rsid w:val="00772222"/>
    <w:rsid w:val="00773D79"/>
    <w:rsid w:val="00774AE7"/>
    <w:rsid w:val="00776D57"/>
    <w:rsid w:val="007860C5"/>
    <w:rsid w:val="00787417"/>
    <w:rsid w:val="00790EC7"/>
    <w:rsid w:val="007926CE"/>
    <w:rsid w:val="00796894"/>
    <w:rsid w:val="007A22CA"/>
    <w:rsid w:val="007A32D1"/>
    <w:rsid w:val="007C0EA9"/>
    <w:rsid w:val="007C23E9"/>
    <w:rsid w:val="007C28B3"/>
    <w:rsid w:val="007C6576"/>
    <w:rsid w:val="007D0410"/>
    <w:rsid w:val="007D3610"/>
    <w:rsid w:val="007D4F14"/>
    <w:rsid w:val="007D695C"/>
    <w:rsid w:val="007D6D91"/>
    <w:rsid w:val="007E203C"/>
    <w:rsid w:val="007E41E5"/>
    <w:rsid w:val="007F5959"/>
    <w:rsid w:val="007F5D79"/>
    <w:rsid w:val="008049C4"/>
    <w:rsid w:val="0080573A"/>
    <w:rsid w:val="00806596"/>
    <w:rsid w:val="0081166F"/>
    <w:rsid w:val="00813EAD"/>
    <w:rsid w:val="0081603D"/>
    <w:rsid w:val="0081769B"/>
    <w:rsid w:val="00817F18"/>
    <w:rsid w:val="008242F5"/>
    <w:rsid w:val="0082472C"/>
    <w:rsid w:val="0082569E"/>
    <w:rsid w:val="00826686"/>
    <w:rsid w:val="008411E4"/>
    <w:rsid w:val="00844FCC"/>
    <w:rsid w:val="00846178"/>
    <w:rsid w:val="008505C5"/>
    <w:rsid w:val="0085628B"/>
    <w:rsid w:val="0086144B"/>
    <w:rsid w:val="0086781B"/>
    <w:rsid w:val="00870A23"/>
    <w:rsid w:val="00872EF3"/>
    <w:rsid w:val="0087681B"/>
    <w:rsid w:val="00890ECB"/>
    <w:rsid w:val="0089325C"/>
    <w:rsid w:val="00893C6B"/>
    <w:rsid w:val="00896833"/>
    <w:rsid w:val="008A1619"/>
    <w:rsid w:val="008A4BB1"/>
    <w:rsid w:val="008A67EA"/>
    <w:rsid w:val="008B0BD3"/>
    <w:rsid w:val="008B2C0D"/>
    <w:rsid w:val="008C0942"/>
    <w:rsid w:val="008C3818"/>
    <w:rsid w:val="008D21E3"/>
    <w:rsid w:val="008D2C98"/>
    <w:rsid w:val="008D7D73"/>
    <w:rsid w:val="008E0D6D"/>
    <w:rsid w:val="008E1C07"/>
    <w:rsid w:val="008E1C63"/>
    <w:rsid w:val="008E344E"/>
    <w:rsid w:val="008F1470"/>
    <w:rsid w:val="008F184C"/>
    <w:rsid w:val="008F189A"/>
    <w:rsid w:val="008F6857"/>
    <w:rsid w:val="00900D1F"/>
    <w:rsid w:val="009031C5"/>
    <w:rsid w:val="009057B0"/>
    <w:rsid w:val="0090602B"/>
    <w:rsid w:val="0090613E"/>
    <w:rsid w:val="00906A0C"/>
    <w:rsid w:val="00911014"/>
    <w:rsid w:val="00911031"/>
    <w:rsid w:val="0091151B"/>
    <w:rsid w:val="00911F06"/>
    <w:rsid w:val="0091226B"/>
    <w:rsid w:val="00913855"/>
    <w:rsid w:val="0091424B"/>
    <w:rsid w:val="009223B9"/>
    <w:rsid w:val="0092297C"/>
    <w:rsid w:val="00923E17"/>
    <w:rsid w:val="0092429A"/>
    <w:rsid w:val="00927D80"/>
    <w:rsid w:val="0093046E"/>
    <w:rsid w:val="00941853"/>
    <w:rsid w:val="00946CC0"/>
    <w:rsid w:val="00951C04"/>
    <w:rsid w:val="009568B2"/>
    <w:rsid w:val="00956AFE"/>
    <w:rsid w:val="009579CB"/>
    <w:rsid w:val="00961579"/>
    <w:rsid w:val="009627DF"/>
    <w:rsid w:val="00965C64"/>
    <w:rsid w:val="00967E51"/>
    <w:rsid w:val="0098093C"/>
    <w:rsid w:val="0098192D"/>
    <w:rsid w:val="009820E1"/>
    <w:rsid w:val="009831FA"/>
    <w:rsid w:val="00983DB5"/>
    <w:rsid w:val="0098600E"/>
    <w:rsid w:val="00987F97"/>
    <w:rsid w:val="009928AF"/>
    <w:rsid w:val="00993F7C"/>
    <w:rsid w:val="0099507E"/>
    <w:rsid w:val="00997BDC"/>
    <w:rsid w:val="009A0E0B"/>
    <w:rsid w:val="009A22A8"/>
    <w:rsid w:val="009A2CC8"/>
    <w:rsid w:val="009A53A5"/>
    <w:rsid w:val="009B3491"/>
    <w:rsid w:val="009B6592"/>
    <w:rsid w:val="009C1499"/>
    <w:rsid w:val="009C1FF6"/>
    <w:rsid w:val="009C226B"/>
    <w:rsid w:val="009D0302"/>
    <w:rsid w:val="009D047C"/>
    <w:rsid w:val="009D1F31"/>
    <w:rsid w:val="009D23AE"/>
    <w:rsid w:val="009D2E2B"/>
    <w:rsid w:val="009E0739"/>
    <w:rsid w:val="009E7987"/>
    <w:rsid w:val="009F1F44"/>
    <w:rsid w:val="009F61CA"/>
    <w:rsid w:val="009F6D19"/>
    <w:rsid w:val="00A0092B"/>
    <w:rsid w:val="00A067C5"/>
    <w:rsid w:val="00A124C2"/>
    <w:rsid w:val="00A159CA"/>
    <w:rsid w:val="00A160B4"/>
    <w:rsid w:val="00A1713C"/>
    <w:rsid w:val="00A23128"/>
    <w:rsid w:val="00A23FAB"/>
    <w:rsid w:val="00A25AD6"/>
    <w:rsid w:val="00A34675"/>
    <w:rsid w:val="00A413F3"/>
    <w:rsid w:val="00A416D6"/>
    <w:rsid w:val="00A417E8"/>
    <w:rsid w:val="00A42F37"/>
    <w:rsid w:val="00A44B40"/>
    <w:rsid w:val="00A4545B"/>
    <w:rsid w:val="00A45FB4"/>
    <w:rsid w:val="00A47BD7"/>
    <w:rsid w:val="00A61B5A"/>
    <w:rsid w:val="00A62ABB"/>
    <w:rsid w:val="00A673D5"/>
    <w:rsid w:val="00A72FB2"/>
    <w:rsid w:val="00A7308D"/>
    <w:rsid w:val="00A75165"/>
    <w:rsid w:val="00A753A6"/>
    <w:rsid w:val="00A766BB"/>
    <w:rsid w:val="00A779DB"/>
    <w:rsid w:val="00A8088A"/>
    <w:rsid w:val="00A8125E"/>
    <w:rsid w:val="00A85D81"/>
    <w:rsid w:val="00A87CEC"/>
    <w:rsid w:val="00A91B94"/>
    <w:rsid w:val="00A92EF6"/>
    <w:rsid w:val="00A943F6"/>
    <w:rsid w:val="00AA3070"/>
    <w:rsid w:val="00AA4465"/>
    <w:rsid w:val="00AA6740"/>
    <w:rsid w:val="00AB5917"/>
    <w:rsid w:val="00AC2066"/>
    <w:rsid w:val="00AC45B5"/>
    <w:rsid w:val="00AE179D"/>
    <w:rsid w:val="00AE30A6"/>
    <w:rsid w:val="00AE3B1E"/>
    <w:rsid w:val="00AE3DC6"/>
    <w:rsid w:val="00AE41F5"/>
    <w:rsid w:val="00AE5537"/>
    <w:rsid w:val="00AF1E10"/>
    <w:rsid w:val="00AF486A"/>
    <w:rsid w:val="00AF4C0B"/>
    <w:rsid w:val="00B00C53"/>
    <w:rsid w:val="00B047F8"/>
    <w:rsid w:val="00B11B60"/>
    <w:rsid w:val="00B14615"/>
    <w:rsid w:val="00B24C38"/>
    <w:rsid w:val="00B33FF4"/>
    <w:rsid w:val="00B3434A"/>
    <w:rsid w:val="00B34DBD"/>
    <w:rsid w:val="00B353AE"/>
    <w:rsid w:val="00B36D0A"/>
    <w:rsid w:val="00B429C2"/>
    <w:rsid w:val="00B44254"/>
    <w:rsid w:val="00B4440A"/>
    <w:rsid w:val="00B54204"/>
    <w:rsid w:val="00B5525C"/>
    <w:rsid w:val="00B55D27"/>
    <w:rsid w:val="00B620AE"/>
    <w:rsid w:val="00B66E30"/>
    <w:rsid w:val="00B75299"/>
    <w:rsid w:val="00B75B58"/>
    <w:rsid w:val="00B76373"/>
    <w:rsid w:val="00B825EA"/>
    <w:rsid w:val="00B84591"/>
    <w:rsid w:val="00B91DAE"/>
    <w:rsid w:val="00B9380E"/>
    <w:rsid w:val="00B9471E"/>
    <w:rsid w:val="00BA04B0"/>
    <w:rsid w:val="00BA15DD"/>
    <w:rsid w:val="00BA16FE"/>
    <w:rsid w:val="00BA668A"/>
    <w:rsid w:val="00BB0F8A"/>
    <w:rsid w:val="00BB1046"/>
    <w:rsid w:val="00BB7B9F"/>
    <w:rsid w:val="00BC4050"/>
    <w:rsid w:val="00BC42C0"/>
    <w:rsid w:val="00BC5261"/>
    <w:rsid w:val="00BC55F0"/>
    <w:rsid w:val="00BD0B43"/>
    <w:rsid w:val="00BD25E2"/>
    <w:rsid w:val="00BD45FE"/>
    <w:rsid w:val="00BD59E6"/>
    <w:rsid w:val="00BD739D"/>
    <w:rsid w:val="00BE328B"/>
    <w:rsid w:val="00BE3670"/>
    <w:rsid w:val="00BE3E51"/>
    <w:rsid w:val="00BE5D47"/>
    <w:rsid w:val="00BE686D"/>
    <w:rsid w:val="00BF04CB"/>
    <w:rsid w:val="00BF1B0F"/>
    <w:rsid w:val="00BF1FD1"/>
    <w:rsid w:val="00BF21FC"/>
    <w:rsid w:val="00BF2788"/>
    <w:rsid w:val="00BF444E"/>
    <w:rsid w:val="00BF5825"/>
    <w:rsid w:val="00BF58F6"/>
    <w:rsid w:val="00C03589"/>
    <w:rsid w:val="00C071DB"/>
    <w:rsid w:val="00C1513B"/>
    <w:rsid w:val="00C17A25"/>
    <w:rsid w:val="00C228FF"/>
    <w:rsid w:val="00C23D3C"/>
    <w:rsid w:val="00C2482D"/>
    <w:rsid w:val="00C311C4"/>
    <w:rsid w:val="00C33226"/>
    <w:rsid w:val="00C332DB"/>
    <w:rsid w:val="00C34D8D"/>
    <w:rsid w:val="00C35A3F"/>
    <w:rsid w:val="00C36F3E"/>
    <w:rsid w:val="00C413B6"/>
    <w:rsid w:val="00C45975"/>
    <w:rsid w:val="00C50C82"/>
    <w:rsid w:val="00C513A2"/>
    <w:rsid w:val="00C5149B"/>
    <w:rsid w:val="00C5340A"/>
    <w:rsid w:val="00C565A4"/>
    <w:rsid w:val="00C56691"/>
    <w:rsid w:val="00C57C13"/>
    <w:rsid w:val="00C61CC3"/>
    <w:rsid w:val="00C63BD6"/>
    <w:rsid w:val="00C64BFC"/>
    <w:rsid w:val="00C66A09"/>
    <w:rsid w:val="00C74EE6"/>
    <w:rsid w:val="00C757BD"/>
    <w:rsid w:val="00C801C8"/>
    <w:rsid w:val="00C82A63"/>
    <w:rsid w:val="00C8501C"/>
    <w:rsid w:val="00C85832"/>
    <w:rsid w:val="00C95349"/>
    <w:rsid w:val="00CA22CF"/>
    <w:rsid w:val="00CA598A"/>
    <w:rsid w:val="00CA6A66"/>
    <w:rsid w:val="00CB13E6"/>
    <w:rsid w:val="00CC3C3D"/>
    <w:rsid w:val="00CC4D96"/>
    <w:rsid w:val="00CC5208"/>
    <w:rsid w:val="00CC61F5"/>
    <w:rsid w:val="00CD05F5"/>
    <w:rsid w:val="00CD11BE"/>
    <w:rsid w:val="00CD3D88"/>
    <w:rsid w:val="00CE10E1"/>
    <w:rsid w:val="00CE2356"/>
    <w:rsid w:val="00CE2BDC"/>
    <w:rsid w:val="00CE35E7"/>
    <w:rsid w:val="00CE3E06"/>
    <w:rsid w:val="00CE477A"/>
    <w:rsid w:val="00CF1CA8"/>
    <w:rsid w:val="00D020A1"/>
    <w:rsid w:val="00D03255"/>
    <w:rsid w:val="00D059E5"/>
    <w:rsid w:val="00D06DE0"/>
    <w:rsid w:val="00D07A66"/>
    <w:rsid w:val="00D10112"/>
    <w:rsid w:val="00D10460"/>
    <w:rsid w:val="00D16169"/>
    <w:rsid w:val="00D16B52"/>
    <w:rsid w:val="00D206BF"/>
    <w:rsid w:val="00D22872"/>
    <w:rsid w:val="00D228BA"/>
    <w:rsid w:val="00D2396E"/>
    <w:rsid w:val="00D26018"/>
    <w:rsid w:val="00D2740E"/>
    <w:rsid w:val="00D33E46"/>
    <w:rsid w:val="00D35A0B"/>
    <w:rsid w:val="00D45137"/>
    <w:rsid w:val="00D50F9D"/>
    <w:rsid w:val="00D555FB"/>
    <w:rsid w:val="00D60D39"/>
    <w:rsid w:val="00D6140B"/>
    <w:rsid w:val="00D61B5E"/>
    <w:rsid w:val="00D63A18"/>
    <w:rsid w:val="00D66486"/>
    <w:rsid w:val="00D722DA"/>
    <w:rsid w:val="00D72456"/>
    <w:rsid w:val="00D753F3"/>
    <w:rsid w:val="00D77C61"/>
    <w:rsid w:val="00D81C52"/>
    <w:rsid w:val="00D82344"/>
    <w:rsid w:val="00D83E49"/>
    <w:rsid w:val="00D8453E"/>
    <w:rsid w:val="00D87AD0"/>
    <w:rsid w:val="00D923CA"/>
    <w:rsid w:val="00D92FEB"/>
    <w:rsid w:val="00D95988"/>
    <w:rsid w:val="00D975A9"/>
    <w:rsid w:val="00DA2E8C"/>
    <w:rsid w:val="00DA355C"/>
    <w:rsid w:val="00DA7AB2"/>
    <w:rsid w:val="00DB10E5"/>
    <w:rsid w:val="00DB6769"/>
    <w:rsid w:val="00DC2790"/>
    <w:rsid w:val="00DC4AA9"/>
    <w:rsid w:val="00DC4B00"/>
    <w:rsid w:val="00DC60BA"/>
    <w:rsid w:val="00DD01F6"/>
    <w:rsid w:val="00DD1D9D"/>
    <w:rsid w:val="00DD57A0"/>
    <w:rsid w:val="00DD5853"/>
    <w:rsid w:val="00DD7D75"/>
    <w:rsid w:val="00DE2795"/>
    <w:rsid w:val="00DE2EBA"/>
    <w:rsid w:val="00DE3D60"/>
    <w:rsid w:val="00DE4D37"/>
    <w:rsid w:val="00DF00A7"/>
    <w:rsid w:val="00DF09FC"/>
    <w:rsid w:val="00DF7605"/>
    <w:rsid w:val="00DF7D9D"/>
    <w:rsid w:val="00E000FB"/>
    <w:rsid w:val="00E07C02"/>
    <w:rsid w:val="00E12A80"/>
    <w:rsid w:val="00E138A9"/>
    <w:rsid w:val="00E1460D"/>
    <w:rsid w:val="00E16387"/>
    <w:rsid w:val="00E16452"/>
    <w:rsid w:val="00E206F8"/>
    <w:rsid w:val="00E25A95"/>
    <w:rsid w:val="00E26B29"/>
    <w:rsid w:val="00E320A2"/>
    <w:rsid w:val="00E33437"/>
    <w:rsid w:val="00E37138"/>
    <w:rsid w:val="00E411B9"/>
    <w:rsid w:val="00E4510E"/>
    <w:rsid w:val="00E45953"/>
    <w:rsid w:val="00E46C1A"/>
    <w:rsid w:val="00E61A52"/>
    <w:rsid w:val="00E61BF5"/>
    <w:rsid w:val="00E708E7"/>
    <w:rsid w:val="00E70F2F"/>
    <w:rsid w:val="00E7144B"/>
    <w:rsid w:val="00E73532"/>
    <w:rsid w:val="00E753AF"/>
    <w:rsid w:val="00E76182"/>
    <w:rsid w:val="00E76E54"/>
    <w:rsid w:val="00E77A2B"/>
    <w:rsid w:val="00E84102"/>
    <w:rsid w:val="00E85214"/>
    <w:rsid w:val="00E87350"/>
    <w:rsid w:val="00E949A7"/>
    <w:rsid w:val="00E95A4E"/>
    <w:rsid w:val="00E95D58"/>
    <w:rsid w:val="00EA1FEF"/>
    <w:rsid w:val="00EA2650"/>
    <w:rsid w:val="00EB3548"/>
    <w:rsid w:val="00EB7ADC"/>
    <w:rsid w:val="00EC1C48"/>
    <w:rsid w:val="00EC21A1"/>
    <w:rsid w:val="00EC2CE2"/>
    <w:rsid w:val="00EC348F"/>
    <w:rsid w:val="00EC5CAE"/>
    <w:rsid w:val="00EC6066"/>
    <w:rsid w:val="00EC6860"/>
    <w:rsid w:val="00ED587F"/>
    <w:rsid w:val="00EF0616"/>
    <w:rsid w:val="00EF22ED"/>
    <w:rsid w:val="00EF32BD"/>
    <w:rsid w:val="00EF4613"/>
    <w:rsid w:val="00F010D9"/>
    <w:rsid w:val="00F03F49"/>
    <w:rsid w:val="00F04699"/>
    <w:rsid w:val="00F1269F"/>
    <w:rsid w:val="00F14A80"/>
    <w:rsid w:val="00F165BD"/>
    <w:rsid w:val="00F16C3B"/>
    <w:rsid w:val="00F20179"/>
    <w:rsid w:val="00F24B46"/>
    <w:rsid w:val="00F27503"/>
    <w:rsid w:val="00F27B23"/>
    <w:rsid w:val="00F36B9E"/>
    <w:rsid w:val="00F37426"/>
    <w:rsid w:val="00F4455C"/>
    <w:rsid w:val="00F51352"/>
    <w:rsid w:val="00F51DE8"/>
    <w:rsid w:val="00F528D2"/>
    <w:rsid w:val="00F52A6B"/>
    <w:rsid w:val="00F551C6"/>
    <w:rsid w:val="00F55272"/>
    <w:rsid w:val="00F552E6"/>
    <w:rsid w:val="00F559D3"/>
    <w:rsid w:val="00F6301D"/>
    <w:rsid w:val="00F6571D"/>
    <w:rsid w:val="00F67A6C"/>
    <w:rsid w:val="00F70C81"/>
    <w:rsid w:val="00F73F1F"/>
    <w:rsid w:val="00F74954"/>
    <w:rsid w:val="00F814E7"/>
    <w:rsid w:val="00F81AD2"/>
    <w:rsid w:val="00F82E0A"/>
    <w:rsid w:val="00F847AF"/>
    <w:rsid w:val="00F93B04"/>
    <w:rsid w:val="00F94459"/>
    <w:rsid w:val="00F966DB"/>
    <w:rsid w:val="00F96D3F"/>
    <w:rsid w:val="00FA7DB6"/>
    <w:rsid w:val="00FB7F4E"/>
    <w:rsid w:val="00FC0611"/>
    <w:rsid w:val="00FC2B3A"/>
    <w:rsid w:val="00FC3BE2"/>
    <w:rsid w:val="00FC56E2"/>
    <w:rsid w:val="00FC5B43"/>
    <w:rsid w:val="00FC61D9"/>
    <w:rsid w:val="00FD060C"/>
    <w:rsid w:val="00FD18C0"/>
    <w:rsid w:val="00FD1C96"/>
    <w:rsid w:val="00FD4F97"/>
    <w:rsid w:val="00FD4FCB"/>
    <w:rsid w:val="00FE1A87"/>
    <w:rsid w:val="00FF5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0741"/>
  <w15:chartTrackingRefBased/>
  <w15:docId w15:val="{21ABE2AE-2F84-BA4F-9200-1B8AFF00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F31"/>
  </w:style>
  <w:style w:type="paragraph" w:styleId="Titolo1">
    <w:name w:val="heading 1"/>
    <w:basedOn w:val="Normale"/>
    <w:next w:val="Normale"/>
    <w:link w:val="Titolo1Carattere"/>
    <w:uiPriority w:val="9"/>
    <w:qFormat/>
    <w:rsid w:val="009D1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D1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D1F3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D1F3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D1F3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D1F3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D1F3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D1F3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D1F3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1F3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D1F3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D1F3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D1F3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D1F3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D1F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D1F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D1F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D1F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D1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D1F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D1F3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D1F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D1F3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D1F31"/>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Punto elenco 1"/>
    <w:basedOn w:val="Normale"/>
    <w:uiPriority w:val="1"/>
    <w:qFormat/>
    <w:rsid w:val="009D1F31"/>
    <w:pPr>
      <w:ind w:left="720"/>
      <w:contextualSpacing/>
    </w:pPr>
  </w:style>
  <w:style w:type="character" w:styleId="Enfasiintensa">
    <w:name w:val="Intense Emphasis"/>
    <w:basedOn w:val="Carpredefinitoparagrafo"/>
    <w:uiPriority w:val="21"/>
    <w:qFormat/>
    <w:rsid w:val="009D1F31"/>
    <w:rPr>
      <w:i/>
      <w:iCs/>
      <w:color w:val="0F4761" w:themeColor="accent1" w:themeShade="BF"/>
    </w:rPr>
  </w:style>
  <w:style w:type="paragraph" w:styleId="Citazioneintensa">
    <w:name w:val="Intense Quote"/>
    <w:basedOn w:val="Normale"/>
    <w:next w:val="Normale"/>
    <w:link w:val="CitazioneintensaCarattere"/>
    <w:uiPriority w:val="30"/>
    <w:qFormat/>
    <w:rsid w:val="009D1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D1F31"/>
    <w:rPr>
      <w:i/>
      <w:iCs/>
      <w:color w:val="0F4761" w:themeColor="accent1" w:themeShade="BF"/>
    </w:rPr>
  </w:style>
  <w:style w:type="character" w:styleId="Riferimentointenso">
    <w:name w:val="Intense Reference"/>
    <w:basedOn w:val="Carpredefinitoparagrafo"/>
    <w:uiPriority w:val="32"/>
    <w:qFormat/>
    <w:rsid w:val="009D1F31"/>
    <w:rPr>
      <w:b/>
      <w:bCs/>
      <w:smallCaps/>
      <w:color w:val="0F4761" w:themeColor="accent1" w:themeShade="BF"/>
      <w:spacing w:val="5"/>
    </w:rPr>
  </w:style>
  <w:style w:type="table" w:styleId="Grigliatabella">
    <w:name w:val="Table Grid"/>
    <w:basedOn w:val="Tabellanormale"/>
    <w:uiPriority w:val="39"/>
    <w:rsid w:val="0096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66A09"/>
    <w:rPr>
      <w:sz w:val="16"/>
      <w:szCs w:val="16"/>
    </w:rPr>
  </w:style>
  <w:style w:type="paragraph" w:styleId="Testocommento">
    <w:name w:val="annotation text"/>
    <w:basedOn w:val="Normale"/>
    <w:link w:val="TestocommentoCarattere"/>
    <w:uiPriority w:val="99"/>
    <w:unhideWhenUsed/>
    <w:rsid w:val="00C66A09"/>
    <w:pPr>
      <w:spacing w:line="240" w:lineRule="auto"/>
    </w:pPr>
    <w:rPr>
      <w:sz w:val="20"/>
      <w:szCs w:val="20"/>
    </w:rPr>
  </w:style>
  <w:style w:type="character" w:customStyle="1" w:styleId="TestocommentoCarattere">
    <w:name w:val="Testo commento Carattere"/>
    <w:basedOn w:val="Carpredefinitoparagrafo"/>
    <w:link w:val="Testocommento"/>
    <w:uiPriority w:val="99"/>
    <w:rsid w:val="00C66A09"/>
    <w:rPr>
      <w:sz w:val="20"/>
      <w:szCs w:val="20"/>
    </w:rPr>
  </w:style>
  <w:style w:type="paragraph" w:styleId="Soggettocommento">
    <w:name w:val="annotation subject"/>
    <w:basedOn w:val="Testocommento"/>
    <w:next w:val="Testocommento"/>
    <w:link w:val="SoggettocommentoCarattere"/>
    <w:uiPriority w:val="99"/>
    <w:semiHidden/>
    <w:unhideWhenUsed/>
    <w:rsid w:val="00C66A09"/>
    <w:rPr>
      <w:b/>
      <w:bCs/>
    </w:rPr>
  </w:style>
  <w:style w:type="character" w:customStyle="1" w:styleId="SoggettocommentoCarattere">
    <w:name w:val="Soggetto commento Carattere"/>
    <w:basedOn w:val="TestocommentoCarattere"/>
    <w:link w:val="Soggettocommento"/>
    <w:uiPriority w:val="99"/>
    <w:semiHidden/>
    <w:rsid w:val="00C66A09"/>
    <w:rPr>
      <w:b/>
      <w:bCs/>
      <w:sz w:val="20"/>
      <w:szCs w:val="20"/>
    </w:rPr>
  </w:style>
  <w:style w:type="paragraph" w:styleId="Revisione">
    <w:name w:val="Revision"/>
    <w:hidden/>
    <w:uiPriority w:val="99"/>
    <w:semiHidden/>
    <w:rsid w:val="007A22CA"/>
    <w:pPr>
      <w:spacing w:after="0" w:line="240" w:lineRule="auto"/>
    </w:pPr>
  </w:style>
  <w:style w:type="paragraph" w:styleId="Intestazione">
    <w:name w:val="header"/>
    <w:basedOn w:val="Normale"/>
    <w:link w:val="IntestazioneCarattere"/>
    <w:uiPriority w:val="99"/>
    <w:unhideWhenUsed/>
    <w:rsid w:val="001911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11BF"/>
  </w:style>
  <w:style w:type="paragraph" w:styleId="Pidipagina">
    <w:name w:val="footer"/>
    <w:basedOn w:val="Normale"/>
    <w:link w:val="PidipaginaCarattere"/>
    <w:uiPriority w:val="99"/>
    <w:unhideWhenUsed/>
    <w:rsid w:val="001911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11BF"/>
  </w:style>
  <w:style w:type="paragraph" w:styleId="Corpotesto">
    <w:name w:val="Body Text"/>
    <w:basedOn w:val="Normale"/>
    <w:link w:val="CorpotestoCarattere"/>
    <w:uiPriority w:val="1"/>
    <w:qFormat/>
    <w:rsid w:val="00CE2356"/>
    <w:pPr>
      <w:widowControl w:val="0"/>
      <w:autoSpaceDE w:val="0"/>
      <w:autoSpaceDN w:val="0"/>
      <w:spacing w:after="0" w:line="240" w:lineRule="auto"/>
    </w:pPr>
    <w:rPr>
      <w:rFonts w:ascii="Arial" w:eastAsia="Arial" w:hAnsi="Arial" w:cs="Arial"/>
      <w:kern w:val="0"/>
      <w:sz w:val="23"/>
      <w:szCs w:val="23"/>
      <w14:ligatures w14:val="none"/>
    </w:rPr>
  </w:style>
  <w:style w:type="character" w:customStyle="1" w:styleId="CorpotestoCarattere">
    <w:name w:val="Corpo testo Carattere"/>
    <w:basedOn w:val="Carpredefinitoparagrafo"/>
    <w:link w:val="Corpotesto"/>
    <w:uiPriority w:val="1"/>
    <w:rsid w:val="00CE2356"/>
    <w:rPr>
      <w:rFonts w:ascii="Arial" w:eastAsia="Arial" w:hAnsi="Arial" w:cs="Arial"/>
      <w:kern w:val="0"/>
      <w:sz w:val="23"/>
      <w:szCs w:val="23"/>
      <w14:ligatures w14:val="none"/>
    </w:rPr>
  </w:style>
  <w:style w:type="character" w:styleId="Enfasicorsivo">
    <w:name w:val="Emphasis"/>
    <w:basedOn w:val="Carpredefinitoparagrafo"/>
    <w:uiPriority w:val="20"/>
    <w:qFormat/>
    <w:rsid w:val="00CE2356"/>
    <w:rPr>
      <w:i/>
      <w:iCs/>
    </w:rPr>
  </w:style>
  <w:style w:type="paragraph" w:styleId="NormaleWeb">
    <w:name w:val="Normal (Web)"/>
    <w:basedOn w:val="Normale"/>
    <w:uiPriority w:val="99"/>
    <w:semiHidden/>
    <w:unhideWhenUsed/>
    <w:rsid w:val="00287F6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87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4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37B5-94FF-4373-AE42-E922BF5E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2347</Words>
  <Characters>13384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Anpal Servizi S.p.A.</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SI-CONFSAL</dc:creator>
  <cp:keywords/>
  <dc:description/>
  <cp:lastModifiedBy>Rossella Spada</cp:lastModifiedBy>
  <cp:revision>2</cp:revision>
  <cp:lastPrinted>2025-01-31T11:36:00Z</cp:lastPrinted>
  <dcterms:created xsi:type="dcterms:W3CDTF">2025-02-05T15:31:00Z</dcterms:created>
  <dcterms:modified xsi:type="dcterms:W3CDTF">2025-02-05T15:31:00Z</dcterms:modified>
</cp:coreProperties>
</file>